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3A9" w14:textId="54822204" w:rsidR="00C24120" w:rsidRDefault="007C724B" w:rsidP="009177DC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t>Computational thinking</w:t>
      </w:r>
    </w:p>
    <w:p w14:paraId="4B227C16" w14:textId="1C2F1012" w:rsidR="00B16EC5" w:rsidRPr="00B16EC5" w:rsidRDefault="00B16EC5" w:rsidP="00B16EC5">
      <w:r>
        <w:t>These ways of thinking help you to solve problems.</w:t>
      </w:r>
    </w:p>
    <w:tbl>
      <w:tblPr>
        <w:tblStyle w:val="GridTable3-Accent6"/>
        <w:tblW w:w="15451" w:type="dxa"/>
        <w:tblLook w:val="04A0" w:firstRow="1" w:lastRow="0" w:firstColumn="1" w:lastColumn="0" w:noHBand="0" w:noVBand="1"/>
      </w:tblPr>
      <w:tblGrid>
        <w:gridCol w:w="2127"/>
        <w:gridCol w:w="2835"/>
        <w:gridCol w:w="3543"/>
        <w:gridCol w:w="3828"/>
        <w:gridCol w:w="3118"/>
      </w:tblGrid>
      <w:tr w:rsidR="00CF7718" w:rsidRPr="00CF7718" w14:paraId="1A462325" w14:textId="77777777" w:rsidTr="00743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73CAE6AA" w14:textId="6FF23175" w:rsidR="007C724B" w:rsidRPr="001D780D" w:rsidRDefault="007C724B" w:rsidP="00CF7718">
            <w:pPr>
              <w:rPr>
                <w:sz w:val="20"/>
                <w:szCs w:val="20"/>
              </w:rPr>
            </w:pPr>
            <w:r w:rsidRPr="001D780D">
              <w:rPr>
                <w:sz w:val="20"/>
                <w:szCs w:val="20"/>
              </w:rPr>
              <w:t>Aspect</w:t>
            </w:r>
          </w:p>
        </w:tc>
        <w:tc>
          <w:tcPr>
            <w:tcW w:w="2835" w:type="dxa"/>
          </w:tcPr>
          <w:p w14:paraId="4A000F3A" w14:textId="5FBF982D" w:rsidR="007C724B" w:rsidRPr="00CF7718" w:rsidRDefault="007C724B" w:rsidP="00CF7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Definition</w:t>
            </w:r>
          </w:p>
        </w:tc>
        <w:tc>
          <w:tcPr>
            <w:tcW w:w="3543" w:type="dxa"/>
          </w:tcPr>
          <w:p w14:paraId="7F550D7E" w14:textId="05BF0259" w:rsidR="007C724B" w:rsidRPr="00CF7718" w:rsidRDefault="007C724B" w:rsidP="00CF7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Meaning</w:t>
            </w:r>
          </w:p>
        </w:tc>
        <w:tc>
          <w:tcPr>
            <w:tcW w:w="3828" w:type="dxa"/>
          </w:tcPr>
          <w:p w14:paraId="7CF38A6A" w14:textId="7ADF9542" w:rsidR="007C724B" w:rsidRPr="00CF7718" w:rsidRDefault="007C724B" w:rsidP="00CF7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Theoretical positives / Negatives</w:t>
            </w:r>
          </w:p>
        </w:tc>
        <w:tc>
          <w:tcPr>
            <w:tcW w:w="3118" w:type="dxa"/>
          </w:tcPr>
          <w:p w14:paraId="2611F73A" w14:textId="7E6F214D" w:rsidR="007C724B" w:rsidRPr="00CF7718" w:rsidRDefault="007C724B" w:rsidP="00CF7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Simple examples</w:t>
            </w:r>
          </w:p>
        </w:tc>
      </w:tr>
      <w:tr w:rsidR="00CF7718" w:rsidRPr="00CF7718" w14:paraId="3DEDE455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BF0954" w14:textId="1CB1F53E" w:rsidR="007C724B" w:rsidRPr="001D780D" w:rsidRDefault="007C724B" w:rsidP="00CF7718">
            <w:pPr>
              <w:rPr>
                <w:b/>
                <w:bCs/>
                <w:sz w:val="20"/>
                <w:szCs w:val="20"/>
              </w:rPr>
            </w:pPr>
            <w:r w:rsidRPr="001D780D">
              <w:rPr>
                <w:b/>
                <w:bCs/>
                <w:sz w:val="20"/>
                <w:szCs w:val="20"/>
              </w:rPr>
              <w:t>Thinking abstractly</w:t>
            </w:r>
          </w:p>
        </w:tc>
        <w:tc>
          <w:tcPr>
            <w:tcW w:w="2835" w:type="dxa"/>
          </w:tcPr>
          <w:p w14:paraId="2ED5888D" w14:textId="7FB08E9B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Removing unnecessary details and including only the relevant details.</w:t>
            </w:r>
          </w:p>
        </w:tc>
        <w:tc>
          <w:tcPr>
            <w:tcW w:w="3543" w:type="dxa"/>
          </w:tcPr>
          <w:p w14:paraId="70B903B7" w14:textId="77777777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Identifying what does and doesn’t matter to solving the problem.</w:t>
            </w:r>
          </w:p>
          <w:p w14:paraId="04D080B1" w14:textId="77777777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The idea of layering or levels of a problem.</w:t>
            </w:r>
          </w:p>
          <w:p w14:paraId="50E44311" w14:textId="4DE5A77E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Deciding what variables &amp; objects will be needed.</w:t>
            </w:r>
          </w:p>
        </w:tc>
        <w:tc>
          <w:tcPr>
            <w:tcW w:w="3828" w:type="dxa"/>
          </w:tcPr>
          <w:p w14:paraId="301E73BD" w14:textId="77777777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Simplifies the problem / interface.</w:t>
            </w:r>
          </w:p>
          <w:p w14:paraId="7C6A2C9F" w14:textId="07171F51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Less computation / data.</w:t>
            </w:r>
          </w:p>
          <w:p w14:paraId="64B5F5E0" w14:textId="630F1838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 xml:space="preserve">+ Easier to see how the solution to one problem can </w:t>
            </w:r>
            <w:r w:rsidR="00456EBF">
              <w:rPr>
                <w:sz w:val="20"/>
                <w:szCs w:val="20"/>
              </w:rPr>
              <w:t xml:space="preserve">also </w:t>
            </w:r>
            <w:r w:rsidRPr="00CF7718">
              <w:rPr>
                <w:sz w:val="20"/>
                <w:szCs w:val="20"/>
              </w:rPr>
              <w:t>be the solution to another.</w:t>
            </w:r>
          </w:p>
          <w:p w14:paraId="5FEDC5B4" w14:textId="2E072610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- Models will not be as accurate.</w:t>
            </w:r>
          </w:p>
        </w:tc>
        <w:tc>
          <w:tcPr>
            <w:tcW w:w="3118" w:type="dxa"/>
          </w:tcPr>
          <w:p w14:paraId="3C3F2C93" w14:textId="2B8A76F2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Icons / symbols on a map.</w:t>
            </w:r>
          </w:p>
          <w:p w14:paraId="5E9DCF4E" w14:textId="41B2A1E8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Charting data.</w:t>
            </w:r>
          </w:p>
          <w:p w14:paraId="3FC68520" w14:textId="0F0FFA4F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Moving nodes on a graph data structure to change how it looks.</w:t>
            </w:r>
          </w:p>
        </w:tc>
      </w:tr>
      <w:tr w:rsidR="00743C3F" w:rsidRPr="00CF7718" w14:paraId="1686247E" w14:textId="77777777" w:rsidTr="00743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5D6432" w14:textId="74E2A461" w:rsidR="007C724B" w:rsidRPr="001D780D" w:rsidRDefault="007C724B" w:rsidP="00CF7718">
            <w:pPr>
              <w:rPr>
                <w:b/>
                <w:bCs/>
                <w:sz w:val="20"/>
                <w:szCs w:val="20"/>
              </w:rPr>
            </w:pPr>
            <w:r w:rsidRPr="001D780D">
              <w:rPr>
                <w:b/>
                <w:bCs/>
                <w:sz w:val="20"/>
                <w:szCs w:val="20"/>
              </w:rPr>
              <w:t>Thinking ahead</w:t>
            </w:r>
          </w:p>
        </w:tc>
        <w:tc>
          <w:tcPr>
            <w:tcW w:w="2835" w:type="dxa"/>
          </w:tcPr>
          <w:p w14:paraId="1BD9D1C5" w14:textId="4FA2B43B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Identifying the preconditions of a system: inputs, outputs, and reusable components.</w:t>
            </w:r>
          </w:p>
        </w:tc>
        <w:tc>
          <w:tcPr>
            <w:tcW w:w="3543" w:type="dxa"/>
          </w:tcPr>
          <w:p w14:paraId="319E9F84" w14:textId="0455D968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What you need to know before you can solve the problem.</w:t>
            </w:r>
          </w:p>
          <w:p w14:paraId="54BEB372" w14:textId="4FE7D095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The state of data for an algorithm to work.</w:t>
            </w:r>
          </w:p>
          <w:p w14:paraId="557A58AB" w14:textId="017BAEFA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Identifying what data is required before it is needed (caching)</w:t>
            </w:r>
          </w:p>
          <w:p w14:paraId="0E5132DC" w14:textId="51A86B11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Identifying reusable program components.</w:t>
            </w:r>
          </w:p>
        </w:tc>
        <w:tc>
          <w:tcPr>
            <w:tcW w:w="3828" w:type="dxa"/>
          </w:tcPr>
          <w:p w14:paraId="5EC9A0CE" w14:textId="77777777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Caching can speed up a process.</w:t>
            </w:r>
          </w:p>
          <w:p w14:paraId="782AECD4" w14:textId="77777777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- Caching can be complicated to implement.</w:t>
            </w:r>
          </w:p>
          <w:p w14:paraId="5C18CF8D" w14:textId="21CC73BC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- Caching requires the correct data to be fetched for the next instruction.</w:t>
            </w:r>
          </w:p>
        </w:tc>
        <w:tc>
          <w:tcPr>
            <w:tcW w:w="3118" w:type="dxa"/>
          </w:tcPr>
          <w:p w14:paraId="22D2129B" w14:textId="77777777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Working out how much paint you need before starting to decorate.</w:t>
            </w:r>
          </w:p>
          <w:p w14:paraId="2A02977A" w14:textId="77777777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Getting your debit card out before it is needed to be scanned.</w:t>
            </w:r>
          </w:p>
          <w:p w14:paraId="3EDF45D0" w14:textId="544CA26E" w:rsidR="007C724B" w:rsidRPr="00CF7718" w:rsidRDefault="007C724B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Sorting data for a binary search.</w:t>
            </w:r>
          </w:p>
        </w:tc>
      </w:tr>
      <w:tr w:rsidR="00CF7718" w:rsidRPr="00CF7718" w14:paraId="6BDF057D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32A6C7" w14:textId="34D2BD65" w:rsidR="007C724B" w:rsidRPr="001D780D" w:rsidRDefault="00CF7718" w:rsidP="00CF7718">
            <w:pPr>
              <w:rPr>
                <w:b/>
                <w:bCs/>
                <w:sz w:val="20"/>
                <w:szCs w:val="20"/>
              </w:rPr>
            </w:pPr>
            <w:r w:rsidRPr="001D780D">
              <w:rPr>
                <w:b/>
                <w:bCs/>
                <w:sz w:val="20"/>
                <w:szCs w:val="20"/>
              </w:rPr>
              <w:t>Thinking procedurally</w:t>
            </w:r>
          </w:p>
        </w:tc>
        <w:tc>
          <w:tcPr>
            <w:tcW w:w="2835" w:type="dxa"/>
          </w:tcPr>
          <w:p w14:paraId="3934F231" w14:textId="0D090DC9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Breaking a problem down.</w:t>
            </w:r>
          </w:p>
        </w:tc>
        <w:tc>
          <w:tcPr>
            <w:tcW w:w="3543" w:type="dxa"/>
          </w:tcPr>
          <w:p w14:paraId="07159F66" w14:textId="08636BA9" w:rsidR="00CF7718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Identifying several smaller sub-problems.</w:t>
            </w:r>
          </w:p>
          <w:p w14:paraId="3F3C09BB" w14:textId="6390BA5C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Determine the order of events.</w:t>
            </w:r>
          </w:p>
        </w:tc>
        <w:tc>
          <w:tcPr>
            <w:tcW w:w="3828" w:type="dxa"/>
          </w:tcPr>
          <w:p w14:paraId="0DBF03DB" w14:textId="7B043C7F" w:rsidR="00CF7718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Problems are easier to solve.</w:t>
            </w:r>
          </w:p>
          <w:p w14:paraId="331E4D3F" w14:textId="342FC77C" w:rsidR="00CF7718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Debugging is easier.</w:t>
            </w:r>
          </w:p>
          <w:p w14:paraId="2677C547" w14:textId="7DED255B" w:rsidR="00CF7718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lastRenderedPageBreak/>
              <w:t>- May not be entirely possible with an event driven rather than procedural approach to programming.</w:t>
            </w:r>
          </w:p>
          <w:p w14:paraId="7D4E3328" w14:textId="77777777" w:rsidR="007C724B" w:rsidRPr="00CF7718" w:rsidRDefault="007C724B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C0D78C6" w14:textId="1F43123D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lastRenderedPageBreak/>
              <w:t>Generating a subject grade requires putting marks into a system, before applying a grade boundary, before printing results.</w:t>
            </w:r>
          </w:p>
        </w:tc>
      </w:tr>
      <w:tr w:rsidR="00743C3F" w:rsidRPr="00CF7718" w14:paraId="37247D2E" w14:textId="77777777" w:rsidTr="00743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E28A23" w14:textId="3E6B126C" w:rsidR="007C724B" w:rsidRPr="001D780D" w:rsidRDefault="00CF7718" w:rsidP="00CF7718">
            <w:pPr>
              <w:rPr>
                <w:b/>
                <w:bCs/>
                <w:sz w:val="20"/>
                <w:szCs w:val="20"/>
              </w:rPr>
            </w:pPr>
            <w:r w:rsidRPr="001D780D">
              <w:rPr>
                <w:b/>
                <w:bCs/>
                <w:sz w:val="20"/>
                <w:szCs w:val="20"/>
              </w:rPr>
              <w:t>Thinking logically</w:t>
            </w:r>
          </w:p>
        </w:tc>
        <w:tc>
          <w:tcPr>
            <w:tcW w:w="2835" w:type="dxa"/>
          </w:tcPr>
          <w:p w14:paraId="3EDA5920" w14:textId="0720F291" w:rsidR="007C724B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 xml:space="preserve">Identifying </w:t>
            </w:r>
            <w:r w:rsidR="00463973">
              <w:rPr>
                <w:sz w:val="20"/>
                <w:szCs w:val="20"/>
              </w:rPr>
              <w:t xml:space="preserve">individual steps and </w:t>
            </w:r>
            <w:r w:rsidRPr="00CF7718">
              <w:rPr>
                <w:sz w:val="20"/>
                <w:szCs w:val="20"/>
              </w:rPr>
              <w:t>decision points</w:t>
            </w:r>
            <w:r w:rsidR="00463973">
              <w:rPr>
                <w:sz w:val="20"/>
                <w:szCs w:val="20"/>
              </w:rPr>
              <w:t xml:space="preserve"> of an algorithm</w:t>
            </w:r>
            <w:r w:rsidRPr="00CF7718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30BD1172" w14:textId="1CA67D08" w:rsidR="00CF7718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 xml:space="preserve">Identify the points at which a </w:t>
            </w:r>
            <w:r w:rsidR="00463973">
              <w:rPr>
                <w:sz w:val="20"/>
                <w:szCs w:val="20"/>
              </w:rPr>
              <w:t>selection or iteration is needed.</w:t>
            </w:r>
          </w:p>
          <w:p w14:paraId="605314D5" w14:textId="77777777" w:rsidR="00CF7718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Determine the conditions of the decision.</w:t>
            </w:r>
          </w:p>
          <w:p w14:paraId="5999F67E" w14:textId="6E532816" w:rsidR="007C724B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Determine the next steps depending on the outcome of the decision.</w:t>
            </w:r>
          </w:p>
        </w:tc>
        <w:tc>
          <w:tcPr>
            <w:tcW w:w="3828" w:type="dxa"/>
          </w:tcPr>
          <w:p w14:paraId="7039F7CE" w14:textId="78E76F13" w:rsidR="00EE2482" w:rsidRDefault="00EE2482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Makes writing an algorithm easier.</w:t>
            </w:r>
          </w:p>
          <w:p w14:paraId="0664593F" w14:textId="3E6CD526" w:rsidR="007C724B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The complexity of an algorithm can be determined.</w:t>
            </w:r>
          </w:p>
          <w:p w14:paraId="15BC30CA" w14:textId="07FD8006" w:rsidR="00CF7718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 xml:space="preserve">+ Algorithms can be </w:t>
            </w:r>
            <w:r w:rsidR="00EE2482" w:rsidRPr="00CF7718">
              <w:rPr>
                <w:sz w:val="20"/>
                <w:szCs w:val="20"/>
              </w:rPr>
              <w:t>simplified,</w:t>
            </w:r>
            <w:r w:rsidR="00EE2482">
              <w:rPr>
                <w:sz w:val="20"/>
                <w:szCs w:val="20"/>
              </w:rPr>
              <w:t xml:space="preserve"> or better solutions found more easily</w:t>
            </w:r>
            <w:r w:rsidRPr="00CF7718">
              <w:rPr>
                <w:sz w:val="20"/>
                <w:szCs w:val="20"/>
              </w:rPr>
              <w:t>.</w:t>
            </w:r>
          </w:p>
          <w:p w14:paraId="02921FC3" w14:textId="4C40D909" w:rsidR="00CF7718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+ Identifies branches for testing.</w:t>
            </w:r>
          </w:p>
        </w:tc>
        <w:tc>
          <w:tcPr>
            <w:tcW w:w="3118" w:type="dxa"/>
          </w:tcPr>
          <w:p w14:paraId="3AD9231A" w14:textId="106288E3" w:rsidR="007C724B" w:rsidRPr="00CF7718" w:rsidRDefault="00CF7718" w:rsidP="00CF7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Happens after thinking procedurally. Using a flowchart or pseudocode to identify the individual steps of an algorithm.</w:t>
            </w:r>
          </w:p>
        </w:tc>
      </w:tr>
      <w:tr w:rsidR="00CF7718" w:rsidRPr="00CF7718" w14:paraId="5C822FEF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E32B4D" w14:textId="417E254F" w:rsidR="007C724B" w:rsidRPr="001D780D" w:rsidRDefault="00CF7718" w:rsidP="00CF7718">
            <w:pPr>
              <w:rPr>
                <w:b/>
                <w:bCs/>
                <w:sz w:val="20"/>
                <w:szCs w:val="20"/>
              </w:rPr>
            </w:pPr>
            <w:r w:rsidRPr="001D780D">
              <w:rPr>
                <w:b/>
                <w:bCs/>
                <w:sz w:val="20"/>
                <w:szCs w:val="20"/>
              </w:rPr>
              <w:t>Thinking concurrently</w:t>
            </w:r>
          </w:p>
        </w:tc>
        <w:tc>
          <w:tcPr>
            <w:tcW w:w="2835" w:type="dxa"/>
          </w:tcPr>
          <w:p w14:paraId="5F00D76D" w14:textId="428FD8D3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one process happening at the same time.</w:t>
            </w:r>
          </w:p>
        </w:tc>
        <w:tc>
          <w:tcPr>
            <w:tcW w:w="3543" w:type="dxa"/>
          </w:tcPr>
          <w:p w14:paraId="3E55621D" w14:textId="28D1C35C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parts of the problem can be executed at the same time.</w:t>
            </w:r>
          </w:p>
        </w:tc>
        <w:tc>
          <w:tcPr>
            <w:tcW w:w="3828" w:type="dxa"/>
          </w:tcPr>
          <w:p w14:paraId="05097C89" w14:textId="14C79C3E" w:rsidR="00CF7718" w:rsidRDefault="00CF7718" w:rsidP="00CF77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Increase in speed.</w:t>
            </w:r>
          </w:p>
          <w:p w14:paraId="57FB59AD" w14:textId="77777777" w:rsidR="00CF7718" w:rsidRDefault="00CF7718" w:rsidP="00CF77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May be difficult to program.</w:t>
            </w:r>
          </w:p>
          <w:p w14:paraId="0F6E7A87" w14:textId="47DF7B12" w:rsidR="00CF7718" w:rsidRDefault="00CF7718" w:rsidP="00CF77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Can result in deadlock.</w:t>
            </w:r>
          </w:p>
          <w:p w14:paraId="6CA1D37D" w14:textId="60AC2DBE" w:rsidR="007C724B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Problem may not suit concurrency.</w:t>
            </w:r>
          </w:p>
        </w:tc>
        <w:tc>
          <w:tcPr>
            <w:tcW w:w="3118" w:type="dxa"/>
          </w:tcPr>
          <w:p w14:paraId="09A388D1" w14:textId="62A6F43D" w:rsidR="007C724B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building a house, ordering the windows, while putting up the walls.</w:t>
            </w:r>
          </w:p>
          <w:p w14:paraId="7E6CACD1" w14:textId="77777777" w:rsid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sound in a game while taking user inputs.</w:t>
            </w:r>
          </w:p>
          <w:p w14:paraId="173B6444" w14:textId="73A551DA" w:rsidR="00CF7718" w:rsidRPr="00CF7718" w:rsidRDefault="00CF7718" w:rsidP="00C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images downloading for a webpage.</w:t>
            </w:r>
          </w:p>
        </w:tc>
      </w:tr>
    </w:tbl>
    <w:p w14:paraId="386D9244" w14:textId="77777777" w:rsidR="007C724B" w:rsidRDefault="007C724B" w:rsidP="007C724B"/>
    <w:p w14:paraId="43EBC283" w14:textId="77777777" w:rsidR="00743C3F" w:rsidRDefault="00743C3F">
      <w:pPr>
        <w:spacing w:before="0" w:after="160" w:line="259" w:lineRule="auto"/>
        <w:rPr>
          <w:rStyle w:val="Bold"/>
          <w:rFonts w:ascii="Century Gothic" w:eastAsiaTheme="majorEastAsia" w:hAnsi="Century Gothic" w:cstheme="majorBidi"/>
          <w:bCs w:val="0"/>
          <w:caps/>
          <w:color w:val="538135" w:themeColor="accent6" w:themeShade="BF"/>
          <w:sz w:val="44"/>
          <w:szCs w:val="32"/>
        </w:rPr>
      </w:pPr>
      <w:r>
        <w:rPr>
          <w:rStyle w:val="Bold"/>
          <w:b w:val="0"/>
          <w:bCs w:val="0"/>
        </w:rPr>
        <w:br w:type="page"/>
      </w:r>
    </w:p>
    <w:p w14:paraId="123E2804" w14:textId="0D1DB1D1" w:rsidR="001D780D" w:rsidRDefault="001D780D" w:rsidP="001D780D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lastRenderedPageBreak/>
        <w:t xml:space="preserve">Computational </w:t>
      </w:r>
      <w:r w:rsidR="00B16EC5">
        <w:rPr>
          <w:rStyle w:val="Bold"/>
          <w:b/>
          <w:bCs w:val="0"/>
        </w:rPr>
        <w:t>problems</w:t>
      </w:r>
    </w:p>
    <w:p w14:paraId="7F3B23A1" w14:textId="77777777" w:rsidR="00B16EC5" w:rsidRPr="00B16EC5" w:rsidRDefault="00B16EC5" w:rsidP="00B16EC5">
      <w:r w:rsidRPr="00B16EC5">
        <w:t xml:space="preserve">A problem is defined as being amenable to a computational approach if there are algorithms that can solve it within a finite number of steps. Problems exist that can theoretically be solved in a finite number of steps but would take far too long to solve with today’s technology, so they are not considered amenable to computation. Cracking 256-bit encryption is an example; it is possible but would take at least 3 x 1052 years. Given infinite time and computing power, you cannot detect all metamorphic malware. The halting problem is a perfect illustration of a problem that is not amenable to a computational approach – a computer can never know if it is stuck in an infinite loop. </w:t>
      </w:r>
    </w:p>
    <w:p w14:paraId="27C01AFF" w14:textId="5E716303" w:rsidR="00B16EC5" w:rsidRPr="00B16EC5" w:rsidRDefault="00B16EC5" w:rsidP="00B16EC5">
      <w:r>
        <w:t>C</w:t>
      </w:r>
      <w:r w:rsidRPr="00B16EC5">
        <w:t xml:space="preserve">omputers: </w:t>
      </w:r>
    </w:p>
    <w:p w14:paraId="1D7A0522" w14:textId="77777777" w:rsidR="00B16EC5" w:rsidRDefault="00B16EC5" w:rsidP="00B16EC5">
      <w:pPr>
        <w:pStyle w:val="Bulletpoints"/>
      </w:pPr>
      <w:r w:rsidRPr="00B16EC5">
        <w:t xml:space="preserve">Are suited to problems with sequential, logical steps. </w:t>
      </w:r>
    </w:p>
    <w:p w14:paraId="76163396" w14:textId="77777777" w:rsidR="00B16EC5" w:rsidRDefault="00B16EC5" w:rsidP="00B16EC5">
      <w:pPr>
        <w:pStyle w:val="Bulletpoints"/>
      </w:pPr>
      <w:r w:rsidRPr="00B16EC5">
        <w:t xml:space="preserve">Can perform operations extremely quickly compared to humans. </w:t>
      </w:r>
    </w:p>
    <w:p w14:paraId="0C521136" w14:textId="77777777" w:rsidR="00B16EC5" w:rsidRDefault="00B16EC5" w:rsidP="00B16EC5">
      <w:pPr>
        <w:pStyle w:val="Bulletpoints"/>
      </w:pPr>
      <w:r w:rsidRPr="00B16EC5">
        <w:t xml:space="preserve">Eliminate human error (other than logic errors). </w:t>
      </w:r>
    </w:p>
    <w:p w14:paraId="0A641E39" w14:textId="77777777" w:rsidR="00B16EC5" w:rsidRDefault="00B16EC5" w:rsidP="00B16EC5">
      <w:pPr>
        <w:pStyle w:val="Bulletpoints"/>
      </w:pPr>
      <w:r w:rsidRPr="00B16EC5">
        <w:t xml:space="preserve">Can store and retrieve large amounts of data. </w:t>
      </w:r>
    </w:p>
    <w:p w14:paraId="6DED7324" w14:textId="4EFE3C82" w:rsidR="00B16EC5" w:rsidRDefault="00B16EC5" w:rsidP="00B16EC5">
      <w:pPr>
        <w:pStyle w:val="Bulletpoints"/>
      </w:pPr>
      <w:r w:rsidRPr="00B16EC5">
        <w:t>Are efficient at finding patterns in data.</w:t>
      </w:r>
    </w:p>
    <w:p w14:paraId="425B9BB2" w14:textId="4F70D175" w:rsidR="00B16EC5" w:rsidRDefault="00B16EC5">
      <w:pPr>
        <w:spacing w:before="0" w:after="160" w:line="259" w:lineRule="auto"/>
      </w:pPr>
      <w:r>
        <w:br w:type="page"/>
      </w:r>
    </w:p>
    <w:p w14:paraId="36204E85" w14:textId="1A1ECE76" w:rsidR="00B16EC5" w:rsidRPr="00B16EC5" w:rsidRDefault="00B16EC5" w:rsidP="00B16EC5">
      <w:pPr>
        <w:pStyle w:val="Heading1"/>
      </w:pPr>
      <w:r>
        <w:rPr>
          <w:rStyle w:val="Bold"/>
          <w:b/>
          <w:bCs w:val="0"/>
        </w:rPr>
        <w:lastRenderedPageBreak/>
        <w:t>Computational methods</w:t>
      </w:r>
    </w:p>
    <w:tbl>
      <w:tblPr>
        <w:tblStyle w:val="GridTable3-Accent6"/>
        <w:tblW w:w="15451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3543"/>
        <w:gridCol w:w="3828"/>
        <w:gridCol w:w="3118"/>
      </w:tblGrid>
      <w:tr w:rsidR="00743C3F" w:rsidRPr="00CF7718" w14:paraId="129940B9" w14:textId="77777777" w:rsidTr="00743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5C61ABE7" w14:textId="1BF9FE07" w:rsidR="00743C3F" w:rsidRPr="001D780D" w:rsidRDefault="00743C3F" w:rsidP="00743C3F">
            <w:pPr>
              <w:rPr>
                <w:sz w:val="20"/>
                <w:szCs w:val="20"/>
              </w:rPr>
            </w:pPr>
            <w:r w:rsidRPr="001D780D">
              <w:rPr>
                <w:sz w:val="20"/>
                <w:szCs w:val="20"/>
              </w:rPr>
              <w:t>Aspect</w:t>
            </w:r>
          </w:p>
        </w:tc>
        <w:tc>
          <w:tcPr>
            <w:tcW w:w="2835" w:type="dxa"/>
          </w:tcPr>
          <w:p w14:paraId="2A0C9E67" w14:textId="609315D4" w:rsidR="00743C3F" w:rsidRPr="00CF7718" w:rsidRDefault="00743C3F" w:rsidP="00743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Definition</w:t>
            </w:r>
          </w:p>
        </w:tc>
        <w:tc>
          <w:tcPr>
            <w:tcW w:w="3543" w:type="dxa"/>
          </w:tcPr>
          <w:p w14:paraId="412594F5" w14:textId="05B94434" w:rsidR="00743C3F" w:rsidRPr="00CF7718" w:rsidRDefault="00743C3F" w:rsidP="00743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Meaning</w:t>
            </w:r>
          </w:p>
        </w:tc>
        <w:tc>
          <w:tcPr>
            <w:tcW w:w="3828" w:type="dxa"/>
          </w:tcPr>
          <w:p w14:paraId="59D0560A" w14:textId="2F7A3EBB" w:rsidR="00743C3F" w:rsidRPr="00CF7718" w:rsidRDefault="00743C3F" w:rsidP="00743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Theoretical positives / Negatives</w:t>
            </w:r>
          </w:p>
        </w:tc>
        <w:tc>
          <w:tcPr>
            <w:tcW w:w="3118" w:type="dxa"/>
          </w:tcPr>
          <w:p w14:paraId="2881B213" w14:textId="7FC55C7A" w:rsidR="00743C3F" w:rsidRPr="00CF7718" w:rsidRDefault="00743C3F" w:rsidP="00743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718">
              <w:rPr>
                <w:sz w:val="20"/>
                <w:szCs w:val="20"/>
              </w:rPr>
              <w:t>Simple examples</w:t>
            </w:r>
          </w:p>
        </w:tc>
      </w:tr>
      <w:tr w:rsidR="00743C3F" w:rsidRPr="00CF7718" w14:paraId="6402FA16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54A711" w14:textId="2CEE0F7B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Problem recognition</w:t>
            </w:r>
          </w:p>
        </w:tc>
        <w:tc>
          <w:tcPr>
            <w:tcW w:w="2835" w:type="dxa"/>
          </w:tcPr>
          <w:p w14:paraId="7699F0F1" w14:textId="43D4BA79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Knowing what the problem is.</w:t>
            </w:r>
          </w:p>
        </w:tc>
        <w:tc>
          <w:tcPr>
            <w:tcW w:w="3543" w:type="dxa"/>
          </w:tcPr>
          <w:p w14:paraId="373659A3" w14:textId="75BDDDD5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 xml:space="preserve">Identifying the key requirements of a </w:t>
            </w:r>
            <w:r>
              <w:rPr>
                <w:sz w:val="20"/>
                <w:szCs w:val="20"/>
              </w:rPr>
              <w:t>solution</w:t>
            </w:r>
            <w:r w:rsidRPr="008725BB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586B3975" w14:textId="619B8D95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- Not all problems can be solved by a computer.</w:t>
            </w:r>
          </w:p>
        </w:tc>
        <w:tc>
          <w:tcPr>
            <w:tcW w:w="3118" w:type="dxa"/>
          </w:tcPr>
          <w:p w14:paraId="231F9182" w14:textId="5E68A62A" w:rsidR="00743C3F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requirements of</w:t>
            </w:r>
            <w:r w:rsidRPr="001D5E2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program</w:t>
            </w:r>
            <w:r w:rsidRPr="001D5E25">
              <w:rPr>
                <w:sz w:val="20"/>
                <w:szCs w:val="20"/>
              </w:rPr>
              <w:t>.</w:t>
            </w:r>
          </w:p>
          <w:p w14:paraId="5D3C0E71" w14:textId="23B768F7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halting problem.</w:t>
            </w:r>
          </w:p>
        </w:tc>
      </w:tr>
      <w:tr w:rsidR="00743C3F" w:rsidRPr="00CF7718" w14:paraId="22A6CD64" w14:textId="77777777" w:rsidTr="00743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41138E" w14:textId="7F6889ED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Backtracking</w:t>
            </w:r>
          </w:p>
        </w:tc>
        <w:tc>
          <w:tcPr>
            <w:tcW w:w="2835" w:type="dxa"/>
          </w:tcPr>
          <w:p w14:paraId="18980834" w14:textId="68804F5E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Going back t</w:t>
            </w:r>
            <w:r>
              <w:rPr>
                <w:sz w:val="20"/>
                <w:szCs w:val="20"/>
              </w:rPr>
              <w:t>o a previously successful match to find another solution.</w:t>
            </w:r>
          </w:p>
        </w:tc>
        <w:tc>
          <w:tcPr>
            <w:tcW w:w="3543" w:type="dxa"/>
          </w:tcPr>
          <w:p w14:paraId="48148495" w14:textId="1D71B62C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725BB">
              <w:rPr>
                <w:sz w:val="20"/>
                <w:szCs w:val="20"/>
              </w:rPr>
              <w:t>rying an alternative approach if needed.</w:t>
            </w:r>
          </w:p>
        </w:tc>
        <w:tc>
          <w:tcPr>
            <w:tcW w:w="3828" w:type="dxa"/>
          </w:tcPr>
          <w:p w14:paraId="2E66747A" w14:textId="77777777" w:rsidR="00743C3F" w:rsidRPr="001D5E25" w:rsidRDefault="00743C3F" w:rsidP="00743C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+ Good for solving logic problems and providing artificial intelligence algorithms.</w:t>
            </w:r>
          </w:p>
          <w:p w14:paraId="51C47703" w14:textId="2B8F3288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- Only useful for sequential problems.</w:t>
            </w:r>
          </w:p>
        </w:tc>
        <w:tc>
          <w:tcPr>
            <w:tcW w:w="3118" w:type="dxa"/>
          </w:tcPr>
          <w:p w14:paraId="0BBE67F5" w14:textId="64753060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one valid move is found in a game, going back to find a better move.</w:t>
            </w:r>
          </w:p>
        </w:tc>
      </w:tr>
      <w:tr w:rsidR="00743C3F" w:rsidRPr="00CF7718" w14:paraId="5F22BB8B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222F52" w14:textId="19A588B7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Data Mining</w:t>
            </w:r>
          </w:p>
        </w:tc>
        <w:tc>
          <w:tcPr>
            <w:tcW w:w="2835" w:type="dxa"/>
          </w:tcPr>
          <w:p w14:paraId="5E7E4D41" w14:textId="7E7A8D46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The analysis of a large amount of data to provide new information.</w:t>
            </w:r>
          </w:p>
        </w:tc>
        <w:tc>
          <w:tcPr>
            <w:tcW w:w="3543" w:type="dxa"/>
          </w:tcPr>
          <w:p w14:paraId="33751923" w14:textId="15236AE7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 xml:space="preserve">Looking for </w:t>
            </w:r>
            <w:r>
              <w:rPr>
                <w:sz w:val="20"/>
                <w:szCs w:val="20"/>
              </w:rPr>
              <w:t>patterns within large data sets that are</w:t>
            </w:r>
            <w:r w:rsidRPr="008725BB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immediately clear.</w:t>
            </w:r>
          </w:p>
        </w:tc>
        <w:tc>
          <w:tcPr>
            <w:tcW w:w="3828" w:type="dxa"/>
          </w:tcPr>
          <w:p w14:paraId="68BB8B8C" w14:textId="77777777" w:rsidR="00743C3F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+ Advantage can be gained if y</w:t>
            </w:r>
            <w:r>
              <w:rPr>
                <w:sz w:val="20"/>
                <w:szCs w:val="20"/>
              </w:rPr>
              <w:t>ou can spot unexpected trends and patterns.</w:t>
            </w:r>
          </w:p>
          <w:p w14:paraId="57D53F2B" w14:textId="77777777" w:rsidR="00743C3F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D5E25">
              <w:rPr>
                <w:sz w:val="20"/>
                <w:szCs w:val="20"/>
              </w:rPr>
              <w:t>Anomaly detection</w:t>
            </w:r>
            <w:r>
              <w:rPr>
                <w:sz w:val="20"/>
                <w:szCs w:val="20"/>
              </w:rPr>
              <w:t>.</w:t>
            </w:r>
          </w:p>
          <w:p w14:paraId="1B0F1F86" w14:textId="21273126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Requires a lot of processing.</w:t>
            </w:r>
          </w:p>
        </w:tc>
        <w:tc>
          <w:tcPr>
            <w:tcW w:w="3118" w:type="dxa"/>
          </w:tcPr>
          <w:p w14:paraId="2E39168C" w14:textId="7F76F341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Supermarkets found that </w:t>
            </w:r>
            <w:r w:rsidRPr="001D5E25">
              <w:rPr>
                <w:sz w:val="20"/>
                <w:szCs w:val="20"/>
              </w:rPr>
              <w:t>nappies are often bought by men.  Putting beer next to nappies increases the sale of beer.</w:t>
            </w:r>
          </w:p>
        </w:tc>
      </w:tr>
      <w:tr w:rsidR="00743C3F" w:rsidRPr="00CF7718" w14:paraId="3F05B62C" w14:textId="77777777" w:rsidTr="00743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81B6A9" w14:textId="25D29D75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Heuristics</w:t>
            </w:r>
          </w:p>
        </w:tc>
        <w:tc>
          <w:tcPr>
            <w:tcW w:w="2835" w:type="dxa"/>
          </w:tcPr>
          <w:p w14:paraId="55495233" w14:textId="705987D5" w:rsidR="00743C3F" w:rsidRPr="00CF7718" w:rsidRDefault="00AC7C5B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that provides a suitable but not necessarily accurate solution. A best guess.</w:t>
            </w:r>
          </w:p>
        </w:tc>
        <w:tc>
          <w:tcPr>
            <w:tcW w:w="3543" w:type="dxa"/>
          </w:tcPr>
          <w:p w14:paraId="488FB6C7" w14:textId="497791D7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>Approximating solutions to ensure a balance between time spent on solving the problem and getting to the best possible solution.</w:t>
            </w:r>
          </w:p>
        </w:tc>
        <w:tc>
          <w:tcPr>
            <w:tcW w:w="3828" w:type="dxa"/>
          </w:tcPr>
          <w:p w14:paraId="1DD13095" w14:textId="77777777" w:rsidR="00743C3F" w:rsidRDefault="00D712B6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Reduces computation time.</w:t>
            </w:r>
          </w:p>
          <w:p w14:paraId="306A8FE0" w14:textId="3DA64FEF" w:rsidR="00D712B6" w:rsidRPr="00CF7718" w:rsidRDefault="00D712B6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May not be the best solution.</w:t>
            </w:r>
          </w:p>
        </w:tc>
        <w:tc>
          <w:tcPr>
            <w:tcW w:w="3118" w:type="dxa"/>
          </w:tcPr>
          <w:p w14:paraId="53173589" w14:textId="77777777" w:rsidR="00743C3F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Estimating congestion when route planning.</w:t>
            </w:r>
          </w:p>
          <w:p w14:paraId="031E5DEB" w14:textId="1920289F" w:rsidR="00D712B6" w:rsidRPr="00CF7718" w:rsidRDefault="00D712B6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A* algorithm with Manhattan distance to the goal.</w:t>
            </w:r>
          </w:p>
        </w:tc>
      </w:tr>
      <w:tr w:rsidR="00743C3F" w:rsidRPr="00CF7718" w14:paraId="25E9C0F2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19D123" w14:textId="286B7578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Performance modelling</w:t>
            </w:r>
          </w:p>
        </w:tc>
        <w:tc>
          <w:tcPr>
            <w:tcW w:w="2835" w:type="dxa"/>
          </w:tcPr>
          <w:p w14:paraId="0C79069B" w14:textId="3D8632EB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arrying out mathematical analysis to assess</w:t>
            </w:r>
            <w:r w:rsidRPr="001D5E25">
              <w:rPr>
                <w:sz w:val="20"/>
                <w:szCs w:val="20"/>
              </w:rPr>
              <w:t xml:space="preserve"> efficiency.</w:t>
            </w:r>
          </w:p>
        </w:tc>
        <w:tc>
          <w:tcPr>
            <w:tcW w:w="3543" w:type="dxa"/>
          </w:tcPr>
          <w:p w14:paraId="605C2F4B" w14:textId="77777777" w:rsidR="00743C3F" w:rsidRPr="008725BB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>Knowing how well a solution will perform before full implementation.</w:t>
            </w:r>
          </w:p>
          <w:p w14:paraId="19FF2873" w14:textId="4B8F4CDA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>Bui</w:t>
            </w:r>
            <w:r>
              <w:rPr>
                <w:sz w:val="20"/>
                <w:szCs w:val="20"/>
              </w:rPr>
              <w:t>lding models to test scenarios.</w:t>
            </w:r>
          </w:p>
        </w:tc>
        <w:tc>
          <w:tcPr>
            <w:tcW w:w="3828" w:type="dxa"/>
          </w:tcPr>
          <w:p w14:paraId="538423A8" w14:textId="37957F7D" w:rsidR="00743C3F" w:rsidRPr="001D5E25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 xml:space="preserve">+ Simulations </w:t>
            </w:r>
            <w:r w:rsidR="00D712B6">
              <w:rPr>
                <w:sz w:val="20"/>
                <w:szCs w:val="20"/>
              </w:rPr>
              <w:t xml:space="preserve">/ prototypes </w:t>
            </w:r>
            <w:r w:rsidRPr="001D5E25">
              <w:rPr>
                <w:sz w:val="20"/>
                <w:szCs w:val="20"/>
              </w:rPr>
              <w:t>predict outcomes.</w:t>
            </w:r>
          </w:p>
          <w:p w14:paraId="0F58C36B" w14:textId="68D72C2C" w:rsidR="00743C3F" w:rsidRPr="001D5E25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 xml:space="preserve">+ Cost effective, time saving &amp; </w:t>
            </w:r>
            <w:r w:rsidR="00D712B6" w:rsidRPr="001D5E25">
              <w:rPr>
                <w:sz w:val="20"/>
                <w:szCs w:val="20"/>
              </w:rPr>
              <w:t>safety-first</w:t>
            </w:r>
            <w:r w:rsidRPr="001D5E25">
              <w:rPr>
                <w:sz w:val="20"/>
                <w:szCs w:val="20"/>
              </w:rPr>
              <w:t xml:space="preserve"> approach.</w:t>
            </w:r>
          </w:p>
          <w:p w14:paraId="6CBF89D5" w14:textId="795ACBD8" w:rsidR="00743C3F" w:rsidRPr="00CF7718" w:rsidRDefault="00743C3F" w:rsidP="00D712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- Requires accurate data.</w:t>
            </w:r>
          </w:p>
        </w:tc>
        <w:tc>
          <w:tcPr>
            <w:tcW w:w="3118" w:type="dxa"/>
          </w:tcPr>
          <w:p w14:paraId="0B17AA37" w14:textId="7BA4D275" w:rsidR="00743C3F" w:rsidRPr="00CF7718" w:rsidRDefault="00D712B6" w:rsidP="00D712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43C3F" w:rsidRPr="001D5E25">
              <w:rPr>
                <w:sz w:val="20"/>
                <w:szCs w:val="20"/>
              </w:rPr>
              <w:t xml:space="preserve">esting a new exam </w:t>
            </w:r>
            <w:r>
              <w:rPr>
                <w:sz w:val="20"/>
                <w:szCs w:val="20"/>
              </w:rPr>
              <w:t xml:space="preserve">results </w:t>
            </w:r>
            <w:r w:rsidR="00743C3F" w:rsidRPr="001D5E25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 xml:space="preserve">before </w:t>
            </w:r>
            <w:r w:rsidR="00743C3F" w:rsidRPr="001D5E25">
              <w:rPr>
                <w:sz w:val="20"/>
                <w:szCs w:val="20"/>
              </w:rPr>
              <w:t>the day exam results are due to be published.</w:t>
            </w:r>
          </w:p>
        </w:tc>
      </w:tr>
      <w:tr w:rsidR="00743C3F" w:rsidRPr="00CF7718" w14:paraId="45D90DC9" w14:textId="77777777" w:rsidTr="00743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BF97DF" w14:textId="329D4E74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lastRenderedPageBreak/>
              <w:t>Pipelining</w:t>
            </w:r>
          </w:p>
        </w:tc>
        <w:tc>
          <w:tcPr>
            <w:tcW w:w="2835" w:type="dxa"/>
          </w:tcPr>
          <w:p w14:paraId="7B1D7493" w14:textId="77777777" w:rsidR="00D712B6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The output of one process is the input to another.</w:t>
            </w:r>
          </w:p>
          <w:p w14:paraId="03323E47" w14:textId="14E6F3A3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Queuing up processes.</w:t>
            </w:r>
          </w:p>
        </w:tc>
        <w:tc>
          <w:tcPr>
            <w:tcW w:w="3543" w:type="dxa"/>
          </w:tcPr>
          <w:p w14:paraId="398BCB5D" w14:textId="036FC2B7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 xml:space="preserve">Some processes </w:t>
            </w:r>
            <w:r>
              <w:rPr>
                <w:sz w:val="20"/>
                <w:szCs w:val="20"/>
              </w:rPr>
              <w:t>must be achieved one after another.</w:t>
            </w:r>
          </w:p>
        </w:tc>
        <w:tc>
          <w:tcPr>
            <w:tcW w:w="3828" w:type="dxa"/>
          </w:tcPr>
          <w:p w14:paraId="718D8DBD" w14:textId="340E2CBB" w:rsidR="00743C3F" w:rsidRPr="001D5E25" w:rsidRDefault="00743C3F" w:rsidP="00743C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+ Can speed up execution.</w:t>
            </w:r>
          </w:p>
          <w:p w14:paraId="430570A6" w14:textId="5E8392C1" w:rsidR="00743C3F" w:rsidRPr="00CF7718" w:rsidRDefault="00743C3F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- Decisions &amp; branches can mean the pipeline has to be reset, as the next process is no longer the one to be done next.</w:t>
            </w:r>
          </w:p>
        </w:tc>
        <w:tc>
          <w:tcPr>
            <w:tcW w:w="3118" w:type="dxa"/>
          </w:tcPr>
          <w:p w14:paraId="30F12CAD" w14:textId="10F0EE1E" w:rsidR="00743C3F" w:rsidRDefault="00743C3F" w:rsidP="00D712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Mix the cake ingredients</w:t>
            </w:r>
            <w:r w:rsidR="00D712B6">
              <w:rPr>
                <w:sz w:val="20"/>
                <w:szCs w:val="20"/>
              </w:rPr>
              <w:t>, b</w:t>
            </w:r>
            <w:r w:rsidRPr="001D5E25">
              <w:rPr>
                <w:sz w:val="20"/>
                <w:szCs w:val="20"/>
              </w:rPr>
              <w:t>ake the cake</w:t>
            </w:r>
            <w:r w:rsidR="00D712B6">
              <w:rPr>
                <w:sz w:val="20"/>
                <w:szCs w:val="20"/>
              </w:rPr>
              <w:t>, l</w:t>
            </w:r>
            <w:r w:rsidRPr="001D5E25">
              <w:rPr>
                <w:sz w:val="20"/>
                <w:szCs w:val="20"/>
              </w:rPr>
              <w:t>et it cool</w:t>
            </w:r>
            <w:r w:rsidR="00D712B6">
              <w:rPr>
                <w:sz w:val="20"/>
                <w:szCs w:val="20"/>
              </w:rPr>
              <w:t>, add icing</w:t>
            </w:r>
            <w:r w:rsidRPr="001D5E25">
              <w:rPr>
                <w:sz w:val="20"/>
                <w:szCs w:val="20"/>
              </w:rPr>
              <w:t>.</w:t>
            </w:r>
          </w:p>
          <w:p w14:paraId="42BF742F" w14:textId="6F830647" w:rsidR="00D712B6" w:rsidRPr="00CF7718" w:rsidRDefault="00D712B6" w:rsidP="0074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Fetching the next instruction while decoding the current one.</w:t>
            </w:r>
          </w:p>
        </w:tc>
      </w:tr>
      <w:tr w:rsidR="00743C3F" w:rsidRPr="00CF7718" w14:paraId="755702DE" w14:textId="77777777" w:rsidTr="0074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2A797F" w14:textId="0D015305" w:rsidR="00743C3F" w:rsidRPr="001D780D" w:rsidRDefault="00743C3F" w:rsidP="00743C3F">
            <w:pPr>
              <w:rPr>
                <w:b/>
                <w:bCs/>
                <w:sz w:val="20"/>
                <w:szCs w:val="20"/>
              </w:rPr>
            </w:pPr>
            <w:r w:rsidRPr="001D5E25">
              <w:rPr>
                <w:b/>
                <w:sz w:val="20"/>
                <w:szCs w:val="20"/>
              </w:rPr>
              <w:t>Visualisation</w:t>
            </w:r>
          </w:p>
        </w:tc>
        <w:tc>
          <w:tcPr>
            <w:tcW w:w="2835" w:type="dxa"/>
          </w:tcPr>
          <w:p w14:paraId="4D83E0DE" w14:textId="5C39EB6D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Visualisation is a represen</w:t>
            </w:r>
            <w:r>
              <w:rPr>
                <w:sz w:val="20"/>
                <w:szCs w:val="20"/>
              </w:rPr>
              <w:t xml:space="preserve">tation of reality using symbols, </w:t>
            </w:r>
            <w:r w:rsidR="00463973">
              <w:rPr>
                <w:sz w:val="20"/>
                <w:szCs w:val="20"/>
              </w:rPr>
              <w:t>charts,</w:t>
            </w:r>
            <w:r>
              <w:rPr>
                <w:sz w:val="20"/>
                <w:szCs w:val="20"/>
              </w:rPr>
              <w:t xml:space="preserve"> and colour.</w:t>
            </w:r>
          </w:p>
        </w:tc>
        <w:tc>
          <w:tcPr>
            <w:tcW w:w="3543" w:type="dxa"/>
          </w:tcPr>
          <w:p w14:paraId="0BA8BD8F" w14:textId="77777777" w:rsidR="00743C3F" w:rsidRPr="008725BB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>Using diagrams to represent data for analysis.</w:t>
            </w:r>
          </w:p>
          <w:p w14:paraId="5756756C" w14:textId="637CD1EA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25BB">
              <w:rPr>
                <w:sz w:val="20"/>
                <w:szCs w:val="20"/>
              </w:rPr>
              <w:t>Modelling scenarios and comparing to visible reality.</w:t>
            </w:r>
          </w:p>
        </w:tc>
        <w:tc>
          <w:tcPr>
            <w:tcW w:w="3828" w:type="dxa"/>
          </w:tcPr>
          <w:p w14:paraId="468DFC56" w14:textId="3B7C49FF" w:rsidR="00743C3F" w:rsidRPr="001D5E25" w:rsidRDefault="00743C3F" w:rsidP="00743C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 xml:space="preserve">+ Data is </w:t>
            </w:r>
            <w:r w:rsidR="00D712B6" w:rsidRPr="001D5E25">
              <w:rPr>
                <w:sz w:val="20"/>
                <w:szCs w:val="20"/>
              </w:rPr>
              <w:t>easier</w:t>
            </w:r>
            <w:r w:rsidRPr="001D5E25">
              <w:rPr>
                <w:sz w:val="20"/>
                <w:szCs w:val="20"/>
              </w:rPr>
              <w:t xml:space="preserve"> to read if it is presented in a visual way.</w:t>
            </w:r>
          </w:p>
          <w:p w14:paraId="5EF0122C" w14:textId="511FE6B2" w:rsidR="00743C3F" w:rsidRPr="00CF7718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 xml:space="preserve">+ May be easier to spot trends, </w:t>
            </w:r>
            <w:r w:rsidR="00D712B6" w:rsidRPr="001D5E25">
              <w:rPr>
                <w:sz w:val="20"/>
                <w:szCs w:val="20"/>
              </w:rPr>
              <w:t>patterns,</w:t>
            </w:r>
            <w:r w:rsidRPr="001D5E25">
              <w:rPr>
                <w:sz w:val="20"/>
                <w:szCs w:val="20"/>
              </w:rPr>
              <w:t xml:space="preserve"> and relationships between different items of data.</w:t>
            </w:r>
          </w:p>
        </w:tc>
        <w:tc>
          <w:tcPr>
            <w:tcW w:w="3118" w:type="dxa"/>
          </w:tcPr>
          <w:p w14:paraId="3219496E" w14:textId="77777777" w:rsidR="00743C3F" w:rsidRDefault="00743C3F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5E25">
              <w:rPr>
                <w:sz w:val="20"/>
                <w:szCs w:val="20"/>
              </w:rPr>
              <w:t>Using diagrams to represent programs: systems diagrams, class diagrams and flowcharts.</w:t>
            </w:r>
          </w:p>
          <w:p w14:paraId="0174B52C" w14:textId="6114752B" w:rsidR="00D712B6" w:rsidRPr="00CF7718" w:rsidRDefault="00D712B6" w:rsidP="0074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data in unique ways: rainfall in mm expressed as the size of a raindrop icon.</w:t>
            </w:r>
          </w:p>
        </w:tc>
      </w:tr>
    </w:tbl>
    <w:p w14:paraId="6843F5EB" w14:textId="77777777" w:rsidR="001D780D" w:rsidRPr="007C724B" w:rsidRDefault="001D780D" w:rsidP="007C724B"/>
    <w:sectPr w:rsidR="001D780D" w:rsidRPr="007C724B" w:rsidSect="007C724B">
      <w:footerReference w:type="default" r:id="rId11"/>
      <w:footerReference w:type="first" r:id="rId12"/>
      <w:pgSz w:w="16838" w:h="11906" w:orient="landscape" w:code="9"/>
      <w:pgMar w:top="1077" w:right="720" w:bottom="1077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BEFB" w14:textId="77777777" w:rsidR="009069A0" w:rsidRDefault="009069A0" w:rsidP="009177DC">
      <w:r>
        <w:separator/>
      </w:r>
    </w:p>
    <w:p w14:paraId="01FE88F1" w14:textId="77777777" w:rsidR="009069A0" w:rsidRDefault="009069A0" w:rsidP="009177DC"/>
    <w:p w14:paraId="1CD82C4B" w14:textId="77777777" w:rsidR="009069A0" w:rsidRDefault="009069A0" w:rsidP="009177DC"/>
    <w:p w14:paraId="2C27E934" w14:textId="77777777" w:rsidR="009069A0" w:rsidRDefault="009069A0" w:rsidP="009177DC"/>
  </w:endnote>
  <w:endnote w:type="continuationSeparator" w:id="0">
    <w:p w14:paraId="7A7E068F" w14:textId="77777777" w:rsidR="009069A0" w:rsidRDefault="009069A0" w:rsidP="009177DC">
      <w:r>
        <w:continuationSeparator/>
      </w:r>
    </w:p>
    <w:p w14:paraId="4FCEA61E" w14:textId="77777777" w:rsidR="009069A0" w:rsidRDefault="009069A0" w:rsidP="009177DC"/>
    <w:p w14:paraId="45C7A4A4" w14:textId="77777777" w:rsidR="009069A0" w:rsidRDefault="009069A0" w:rsidP="009177DC"/>
    <w:p w14:paraId="1703F5F5" w14:textId="77777777" w:rsidR="009069A0" w:rsidRDefault="009069A0" w:rsidP="0091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459" w14:textId="210F9C2F" w:rsidR="006818EC" w:rsidRPr="009B5071" w:rsidRDefault="006818EC" w:rsidP="006818EC">
    <w:pPr>
      <w:pStyle w:val="PageNumber1"/>
    </w:pPr>
    <w:r w:rsidRPr="009B50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4118D" wp14:editId="3F9FD653">
              <wp:simplePos x="0" y="0"/>
              <wp:positionH relativeFrom="column">
                <wp:posOffset>-47625</wp:posOffset>
              </wp:positionH>
              <wp:positionV relativeFrom="page">
                <wp:posOffset>6596380</wp:posOffset>
              </wp:positionV>
              <wp:extent cx="1506855" cy="449580"/>
              <wp:effectExtent l="0" t="0" r="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49580"/>
                        <a:chOff x="0" y="0"/>
                        <a:chExt cx="1506855" cy="449580"/>
                      </a:xfrm>
                    </wpg:grpSpPr>
                    <pic:pic xmlns:pic="http://schemas.openxmlformats.org/drawingml/2006/picture">
                      <pic:nvPicPr>
                        <pic:cNvPr id="27" name="Picture 27">
                          <a:extLst>
                            <a:ext uri="{FF2B5EF4-FFF2-40B4-BE49-F238E27FC236}">
                              <a16:creationId xmlns:a16="http://schemas.microsoft.com/office/drawing/2014/main" id="{92FD1DE0-29AC-4A4B-92A5-2FAA2A9D396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19100" cy="419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26"/>
                      <wps:cNvSpPr/>
                      <wps:spPr>
                        <a:xfrm>
                          <a:off x="400050" y="0"/>
                          <a:ext cx="110680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9D412" w14:textId="77777777" w:rsidR="006818EC" w:rsidRPr="00312E65" w:rsidRDefault="006818EC" w:rsidP="006818EC">
                            <w:pPr>
                              <w:rPr>
                                <w:rFonts w:ascii="Century Gothic" w:hAnsi="Century Gothic"/>
                                <w:color w:val="548235"/>
                              </w:rPr>
                            </w:pPr>
                            <w:r w:rsidRPr="00312E65">
                              <w:rPr>
                                <w:rFonts w:ascii="Century Gothic" w:hAnsi="Century Gothic"/>
                                <w:color w:val="548235"/>
                              </w:rPr>
                              <w:t>Craig’n’Dave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4118D" id="Group 28" o:spid="_x0000_s1026" style="position:absolute;left:0;text-align:left;margin-left:-3.75pt;margin-top:519.4pt;width:118.65pt;height:35.4pt;z-index:251659264;mso-position-vertical-relative:page" coordsize="15068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">
                <v:imagedata r:id="rId2" o:title=""/>
              </v:shape>
              <v:rect id="Rectangle 26" o:spid="_x0000_s1028" style="position:absolute;left:4000;width:11068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<v:textbox style="mso-fit-shape-to-text:t">
                  <w:txbxContent>
                    <w:p w14:paraId="6439D412" w14:textId="77777777" w:rsidR="006818EC" w:rsidRPr="00312E65" w:rsidRDefault="006818EC" w:rsidP="006818EC">
                      <w:pPr>
                        <w:rPr>
                          <w:rFonts w:ascii="Century Gothic" w:hAnsi="Century Gothic"/>
                          <w:color w:val="548235"/>
                        </w:rPr>
                      </w:pPr>
                      <w:r w:rsidRPr="00312E65">
                        <w:rPr>
                          <w:rFonts w:ascii="Century Gothic" w:hAnsi="Century Gothic"/>
                          <w:color w:val="548235"/>
                        </w:rPr>
                        <w:t>Craig’n’Dave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>
      <w:tab/>
    </w:r>
    <w:r w:rsidRPr="009B5071">
      <w:fldChar w:fldCharType="begin"/>
    </w:r>
    <w:r w:rsidRPr="009B5071">
      <w:instrText xml:space="preserve"> PAGE  \* Arabic  \* MERGEFORMAT </w:instrText>
    </w:r>
    <w:r w:rsidRPr="009B5071">
      <w:fldChar w:fldCharType="separate"/>
    </w:r>
    <w:r>
      <w:t>1</w:t>
    </w:r>
    <w:r w:rsidRPr="009B5071">
      <w:fldChar w:fldCharType="end"/>
    </w:r>
  </w:p>
  <w:p w14:paraId="3E636D76" w14:textId="4EDAAB02" w:rsidR="00A84146" w:rsidRDefault="00A84146" w:rsidP="006818EC">
    <w:pPr>
      <w:pStyle w:val="PageNumber1"/>
      <w:tabs>
        <w:tab w:val="left" w:pos="465"/>
        <w:tab w:val="right" w:pos="1539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B9CCEAA" w14:textId="77777777" w:rsidR="002E78D7" w:rsidRDefault="002E78D7" w:rsidP="009177DC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9B10BA1" w14:textId="77777777" w:rsidR="002E78D7" w:rsidRDefault="00000000" w:rsidP="009177DC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C49B" w14:textId="77777777" w:rsidR="009069A0" w:rsidRDefault="009069A0" w:rsidP="009177DC">
      <w:r>
        <w:separator/>
      </w:r>
    </w:p>
    <w:p w14:paraId="2F6C642C" w14:textId="77777777" w:rsidR="009069A0" w:rsidRDefault="009069A0" w:rsidP="009177DC"/>
    <w:p w14:paraId="6C4BBB2E" w14:textId="77777777" w:rsidR="009069A0" w:rsidRDefault="009069A0" w:rsidP="009177DC"/>
    <w:p w14:paraId="3058D3B1" w14:textId="77777777" w:rsidR="009069A0" w:rsidRDefault="009069A0" w:rsidP="009177DC"/>
  </w:footnote>
  <w:footnote w:type="continuationSeparator" w:id="0">
    <w:p w14:paraId="42C973EE" w14:textId="77777777" w:rsidR="009069A0" w:rsidRDefault="009069A0" w:rsidP="009177DC">
      <w:r>
        <w:continuationSeparator/>
      </w:r>
    </w:p>
    <w:p w14:paraId="45713E90" w14:textId="77777777" w:rsidR="009069A0" w:rsidRDefault="009069A0" w:rsidP="009177DC"/>
    <w:p w14:paraId="2479F0A2" w14:textId="77777777" w:rsidR="009069A0" w:rsidRDefault="009069A0" w:rsidP="009177DC"/>
    <w:p w14:paraId="751133EA" w14:textId="77777777" w:rsidR="009069A0" w:rsidRDefault="009069A0" w:rsidP="00917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8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63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0E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00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24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0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23554" w:themeColor="accent2"/>
      </w:rPr>
    </w:lvl>
  </w:abstractNum>
  <w:abstractNum w:abstractNumId="8" w15:restartNumberingAfterBreak="0">
    <w:nsid w:val="010675B0"/>
    <w:multiLevelType w:val="hybridMultilevel"/>
    <w:tmpl w:val="442A5648"/>
    <w:lvl w:ilvl="0" w:tplc="A49468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652"/>
    <w:multiLevelType w:val="hybridMultilevel"/>
    <w:tmpl w:val="AF20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1E5C"/>
    <w:multiLevelType w:val="hybridMultilevel"/>
    <w:tmpl w:val="BB8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7"/>
    <w:multiLevelType w:val="hybridMultilevel"/>
    <w:tmpl w:val="B7C2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357382" w:themeColor="accent5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77C"/>
    <w:multiLevelType w:val="hybridMultilevel"/>
    <w:tmpl w:val="EF1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2D4C"/>
    <w:multiLevelType w:val="hybridMultilevel"/>
    <w:tmpl w:val="F2C66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A0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3DA7C8B"/>
    <w:multiLevelType w:val="hybridMultilevel"/>
    <w:tmpl w:val="605C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B06"/>
    <w:multiLevelType w:val="hybridMultilevel"/>
    <w:tmpl w:val="A176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31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A66660F"/>
    <w:multiLevelType w:val="hybridMultilevel"/>
    <w:tmpl w:val="6DEED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71103">
    <w:abstractNumId w:val="10"/>
  </w:num>
  <w:num w:numId="2" w16cid:durableId="1932156371">
    <w:abstractNumId w:val="24"/>
  </w:num>
  <w:num w:numId="3" w16cid:durableId="704523947">
    <w:abstractNumId w:val="12"/>
  </w:num>
  <w:num w:numId="4" w16cid:durableId="1320570719">
    <w:abstractNumId w:val="9"/>
  </w:num>
  <w:num w:numId="5" w16cid:durableId="699817798">
    <w:abstractNumId w:val="15"/>
  </w:num>
  <w:num w:numId="6" w16cid:durableId="660887252">
    <w:abstractNumId w:val="8"/>
  </w:num>
  <w:num w:numId="7" w16cid:durableId="119956104">
    <w:abstractNumId w:val="16"/>
  </w:num>
  <w:num w:numId="8" w16cid:durableId="1656102382">
    <w:abstractNumId w:val="7"/>
  </w:num>
  <w:num w:numId="9" w16cid:durableId="2057967070">
    <w:abstractNumId w:val="17"/>
  </w:num>
  <w:num w:numId="10" w16cid:durableId="1173227275">
    <w:abstractNumId w:val="23"/>
  </w:num>
  <w:num w:numId="11" w16cid:durableId="1804806621">
    <w:abstractNumId w:val="13"/>
  </w:num>
  <w:num w:numId="12" w16cid:durableId="1399279611">
    <w:abstractNumId w:val="20"/>
  </w:num>
  <w:num w:numId="13" w16cid:durableId="1570531697">
    <w:abstractNumId w:val="21"/>
  </w:num>
  <w:num w:numId="14" w16cid:durableId="1772817866">
    <w:abstractNumId w:val="14"/>
  </w:num>
  <w:num w:numId="15" w16cid:durableId="1884248804">
    <w:abstractNumId w:val="18"/>
  </w:num>
  <w:num w:numId="16" w16cid:durableId="1867136577">
    <w:abstractNumId w:val="11"/>
  </w:num>
  <w:num w:numId="17" w16cid:durableId="510340117">
    <w:abstractNumId w:val="6"/>
  </w:num>
  <w:num w:numId="18" w16cid:durableId="519901034">
    <w:abstractNumId w:val="5"/>
  </w:num>
  <w:num w:numId="19" w16cid:durableId="1206337196">
    <w:abstractNumId w:val="4"/>
  </w:num>
  <w:num w:numId="20" w16cid:durableId="2013485558">
    <w:abstractNumId w:val="3"/>
  </w:num>
  <w:num w:numId="21" w16cid:durableId="442655536">
    <w:abstractNumId w:val="2"/>
  </w:num>
  <w:num w:numId="22" w16cid:durableId="74669564">
    <w:abstractNumId w:val="1"/>
  </w:num>
  <w:num w:numId="23" w16cid:durableId="1421608679">
    <w:abstractNumId w:val="0"/>
  </w:num>
  <w:num w:numId="24" w16cid:durableId="1000155546">
    <w:abstractNumId w:val="22"/>
  </w:num>
  <w:num w:numId="25" w16cid:durableId="92746890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0"/>
    <w:rsid w:val="0000092E"/>
    <w:rsid w:val="00003408"/>
    <w:rsid w:val="00007687"/>
    <w:rsid w:val="00012115"/>
    <w:rsid w:val="00012A83"/>
    <w:rsid w:val="000141A3"/>
    <w:rsid w:val="00017C3C"/>
    <w:rsid w:val="00021F2E"/>
    <w:rsid w:val="00026EAE"/>
    <w:rsid w:val="0003123C"/>
    <w:rsid w:val="00032A10"/>
    <w:rsid w:val="00043222"/>
    <w:rsid w:val="00043FFE"/>
    <w:rsid w:val="00044074"/>
    <w:rsid w:val="0004430C"/>
    <w:rsid w:val="00051A24"/>
    <w:rsid w:val="00054086"/>
    <w:rsid w:val="00057B2A"/>
    <w:rsid w:val="000612A6"/>
    <w:rsid w:val="00066DE2"/>
    <w:rsid w:val="00077931"/>
    <w:rsid w:val="000811A0"/>
    <w:rsid w:val="00084E91"/>
    <w:rsid w:val="000865F5"/>
    <w:rsid w:val="000900B6"/>
    <w:rsid w:val="00093E7D"/>
    <w:rsid w:val="00096BE1"/>
    <w:rsid w:val="000A649E"/>
    <w:rsid w:val="000A7626"/>
    <w:rsid w:val="000B1B5F"/>
    <w:rsid w:val="000B5DA2"/>
    <w:rsid w:val="000B6224"/>
    <w:rsid w:val="000C19AE"/>
    <w:rsid w:val="000C1C28"/>
    <w:rsid w:val="000C39F3"/>
    <w:rsid w:val="000C5872"/>
    <w:rsid w:val="000E0979"/>
    <w:rsid w:val="000E1544"/>
    <w:rsid w:val="0010010C"/>
    <w:rsid w:val="00100314"/>
    <w:rsid w:val="00113950"/>
    <w:rsid w:val="001155CE"/>
    <w:rsid w:val="00116F2D"/>
    <w:rsid w:val="001225D9"/>
    <w:rsid w:val="00124275"/>
    <w:rsid w:val="00124370"/>
    <w:rsid w:val="00126655"/>
    <w:rsid w:val="001404F8"/>
    <w:rsid w:val="00150E8F"/>
    <w:rsid w:val="00160392"/>
    <w:rsid w:val="0017088C"/>
    <w:rsid w:val="001736B9"/>
    <w:rsid w:val="00177D84"/>
    <w:rsid w:val="00186471"/>
    <w:rsid w:val="00195D2E"/>
    <w:rsid w:val="001A5429"/>
    <w:rsid w:val="001B4F16"/>
    <w:rsid w:val="001D1C22"/>
    <w:rsid w:val="001D20B9"/>
    <w:rsid w:val="001D59C9"/>
    <w:rsid w:val="001D780D"/>
    <w:rsid w:val="001E02CC"/>
    <w:rsid w:val="001E11F1"/>
    <w:rsid w:val="001E1E58"/>
    <w:rsid w:val="001F4100"/>
    <w:rsid w:val="00202570"/>
    <w:rsid w:val="00203A04"/>
    <w:rsid w:val="00206719"/>
    <w:rsid w:val="00212B83"/>
    <w:rsid w:val="00214F45"/>
    <w:rsid w:val="00234FE7"/>
    <w:rsid w:val="00240312"/>
    <w:rsid w:val="00240BF6"/>
    <w:rsid w:val="0024194B"/>
    <w:rsid w:val="00247B17"/>
    <w:rsid w:val="00252E4A"/>
    <w:rsid w:val="002642A8"/>
    <w:rsid w:val="00281055"/>
    <w:rsid w:val="00281B07"/>
    <w:rsid w:val="00282304"/>
    <w:rsid w:val="002A12F4"/>
    <w:rsid w:val="002A137B"/>
    <w:rsid w:val="002A549A"/>
    <w:rsid w:val="002A5E67"/>
    <w:rsid w:val="002C4D4A"/>
    <w:rsid w:val="002C7FFD"/>
    <w:rsid w:val="002E7633"/>
    <w:rsid w:val="002E78D7"/>
    <w:rsid w:val="00305FE7"/>
    <w:rsid w:val="00307C92"/>
    <w:rsid w:val="0031130D"/>
    <w:rsid w:val="00312E65"/>
    <w:rsid w:val="00314A6F"/>
    <w:rsid w:val="0032062D"/>
    <w:rsid w:val="0032450B"/>
    <w:rsid w:val="0032734F"/>
    <w:rsid w:val="003316FC"/>
    <w:rsid w:val="00334394"/>
    <w:rsid w:val="00344FCA"/>
    <w:rsid w:val="003472F4"/>
    <w:rsid w:val="00347AF5"/>
    <w:rsid w:val="00360F98"/>
    <w:rsid w:val="00362478"/>
    <w:rsid w:val="00374421"/>
    <w:rsid w:val="00376698"/>
    <w:rsid w:val="0038787F"/>
    <w:rsid w:val="003B5758"/>
    <w:rsid w:val="003D59A7"/>
    <w:rsid w:val="003E46FA"/>
    <w:rsid w:val="003E47E5"/>
    <w:rsid w:val="003E78A7"/>
    <w:rsid w:val="003F0714"/>
    <w:rsid w:val="003F13B0"/>
    <w:rsid w:val="003F1748"/>
    <w:rsid w:val="003F5F4A"/>
    <w:rsid w:val="004020D0"/>
    <w:rsid w:val="00403423"/>
    <w:rsid w:val="00407706"/>
    <w:rsid w:val="00413853"/>
    <w:rsid w:val="00423C21"/>
    <w:rsid w:val="004262DD"/>
    <w:rsid w:val="0042646F"/>
    <w:rsid w:val="00435096"/>
    <w:rsid w:val="004411FB"/>
    <w:rsid w:val="00443212"/>
    <w:rsid w:val="00456EBF"/>
    <w:rsid w:val="00463973"/>
    <w:rsid w:val="00481D40"/>
    <w:rsid w:val="0048577D"/>
    <w:rsid w:val="00493EC0"/>
    <w:rsid w:val="004940E3"/>
    <w:rsid w:val="00495909"/>
    <w:rsid w:val="004A0EA7"/>
    <w:rsid w:val="004B14D8"/>
    <w:rsid w:val="004B5251"/>
    <w:rsid w:val="004B558B"/>
    <w:rsid w:val="004B5779"/>
    <w:rsid w:val="004B7849"/>
    <w:rsid w:val="004C3C20"/>
    <w:rsid w:val="004C5196"/>
    <w:rsid w:val="004C6D0F"/>
    <w:rsid w:val="004C7B3E"/>
    <w:rsid w:val="004D3054"/>
    <w:rsid w:val="004E67B3"/>
    <w:rsid w:val="004E7616"/>
    <w:rsid w:val="004E7FC4"/>
    <w:rsid w:val="004F2DB1"/>
    <w:rsid w:val="00505999"/>
    <w:rsid w:val="0050619B"/>
    <w:rsid w:val="00513832"/>
    <w:rsid w:val="00526C37"/>
    <w:rsid w:val="00532988"/>
    <w:rsid w:val="00533047"/>
    <w:rsid w:val="005408D2"/>
    <w:rsid w:val="00544304"/>
    <w:rsid w:val="0054563A"/>
    <w:rsid w:val="00551B08"/>
    <w:rsid w:val="005522BF"/>
    <w:rsid w:val="00567EC0"/>
    <w:rsid w:val="00577B45"/>
    <w:rsid w:val="005919AF"/>
    <w:rsid w:val="005939B9"/>
    <w:rsid w:val="00594725"/>
    <w:rsid w:val="00595CE6"/>
    <w:rsid w:val="005A108C"/>
    <w:rsid w:val="005A20E2"/>
    <w:rsid w:val="005B3466"/>
    <w:rsid w:val="005B6A1A"/>
    <w:rsid w:val="005D2146"/>
    <w:rsid w:val="005E1F55"/>
    <w:rsid w:val="005F1470"/>
    <w:rsid w:val="005F6388"/>
    <w:rsid w:val="00602C35"/>
    <w:rsid w:val="00604D06"/>
    <w:rsid w:val="00621120"/>
    <w:rsid w:val="0062384C"/>
    <w:rsid w:val="00624910"/>
    <w:rsid w:val="00626FD8"/>
    <w:rsid w:val="006329E1"/>
    <w:rsid w:val="00633E73"/>
    <w:rsid w:val="006412ED"/>
    <w:rsid w:val="00641C66"/>
    <w:rsid w:val="00641F86"/>
    <w:rsid w:val="0065229E"/>
    <w:rsid w:val="00655308"/>
    <w:rsid w:val="00664450"/>
    <w:rsid w:val="00666B7C"/>
    <w:rsid w:val="00672D5F"/>
    <w:rsid w:val="006818EC"/>
    <w:rsid w:val="00682CAF"/>
    <w:rsid w:val="006843D9"/>
    <w:rsid w:val="006936EB"/>
    <w:rsid w:val="00695777"/>
    <w:rsid w:val="006A09A9"/>
    <w:rsid w:val="006A359E"/>
    <w:rsid w:val="006B2383"/>
    <w:rsid w:val="006C07E8"/>
    <w:rsid w:val="006C0DC6"/>
    <w:rsid w:val="006C3B80"/>
    <w:rsid w:val="006C42CF"/>
    <w:rsid w:val="006D0144"/>
    <w:rsid w:val="006D62B8"/>
    <w:rsid w:val="006E3FC8"/>
    <w:rsid w:val="006F1C41"/>
    <w:rsid w:val="006F338F"/>
    <w:rsid w:val="00700914"/>
    <w:rsid w:val="00712A13"/>
    <w:rsid w:val="007157EF"/>
    <w:rsid w:val="0071775F"/>
    <w:rsid w:val="0073193C"/>
    <w:rsid w:val="0073670F"/>
    <w:rsid w:val="00737AD8"/>
    <w:rsid w:val="00740FCE"/>
    <w:rsid w:val="007438EE"/>
    <w:rsid w:val="00743C3F"/>
    <w:rsid w:val="00746910"/>
    <w:rsid w:val="00753E67"/>
    <w:rsid w:val="00770EA0"/>
    <w:rsid w:val="00780A29"/>
    <w:rsid w:val="00793C7F"/>
    <w:rsid w:val="007956C1"/>
    <w:rsid w:val="00796A1A"/>
    <w:rsid w:val="007A78B5"/>
    <w:rsid w:val="007B17C4"/>
    <w:rsid w:val="007B1F5A"/>
    <w:rsid w:val="007B3AB6"/>
    <w:rsid w:val="007B5AFF"/>
    <w:rsid w:val="007C136F"/>
    <w:rsid w:val="007C5AF4"/>
    <w:rsid w:val="007C708A"/>
    <w:rsid w:val="007C724B"/>
    <w:rsid w:val="007D0CF6"/>
    <w:rsid w:val="007D2387"/>
    <w:rsid w:val="007D2C96"/>
    <w:rsid w:val="007D34F0"/>
    <w:rsid w:val="007D36E9"/>
    <w:rsid w:val="007D3E85"/>
    <w:rsid w:val="007D5767"/>
    <w:rsid w:val="007F1180"/>
    <w:rsid w:val="007F793B"/>
    <w:rsid w:val="00813EC8"/>
    <w:rsid w:val="008176B1"/>
    <w:rsid w:val="00817F8C"/>
    <w:rsid w:val="00824F25"/>
    <w:rsid w:val="0083428B"/>
    <w:rsid w:val="008422E6"/>
    <w:rsid w:val="008549C2"/>
    <w:rsid w:val="00857E39"/>
    <w:rsid w:val="00863B11"/>
    <w:rsid w:val="00876F99"/>
    <w:rsid w:val="008820B3"/>
    <w:rsid w:val="00885600"/>
    <w:rsid w:val="00886169"/>
    <w:rsid w:val="0089181A"/>
    <w:rsid w:val="008965F6"/>
    <w:rsid w:val="008A2B5E"/>
    <w:rsid w:val="008B4BAD"/>
    <w:rsid w:val="008B5229"/>
    <w:rsid w:val="008C1228"/>
    <w:rsid w:val="008D3386"/>
    <w:rsid w:val="008D5500"/>
    <w:rsid w:val="008E2EB8"/>
    <w:rsid w:val="008E3A18"/>
    <w:rsid w:val="008F2B69"/>
    <w:rsid w:val="008F704C"/>
    <w:rsid w:val="0090206C"/>
    <w:rsid w:val="00902998"/>
    <w:rsid w:val="0090549C"/>
    <w:rsid w:val="009069A0"/>
    <w:rsid w:val="009078B6"/>
    <w:rsid w:val="00912C1B"/>
    <w:rsid w:val="009177DC"/>
    <w:rsid w:val="0092125E"/>
    <w:rsid w:val="00923D59"/>
    <w:rsid w:val="00924319"/>
    <w:rsid w:val="00925704"/>
    <w:rsid w:val="009500FA"/>
    <w:rsid w:val="00952A7A"/>
    <w:rsid w:val="00965A10"/>
    <w:rsid w:val="00974BF8"/>
    <w:rsid w:val="00974DD3"/>
    <w:rsid w:val="009778A3"/>
    <w:rsid w:val="009844B8"/>
    <w:rsid w:val="00985742"/>
    <w:rsid w:val="009A3B33"/>
    <w:rsid w:val="009A45A0"/>
    <w:rsid w:val="009B35B5"/>
    <w:rsid w:val="009B4773"/>
    <w:rsid w:val="009C552B"/>
    <w:rsid w:val="009D2556"/>
    <w:rsid w:val="009F5B70"/>
    <w:rsid w:val="00A0257A"/>
    <w:rsid w:val="00A162A9"/>
    <w:rsid w:val="00A262CF"/>
    <w:rsid w:val="00A41799"/>
    <w:rsid w:val="00A51752"/>
    <w:rsid w:val="00A538F1"/>
    <w:rsid w:val="00A630FD"/>
    <w:rsid w:val="00A66918"/>
    <w:rsid w:val="00A73E8B"/>
    <w:rsid w:val="00A74908"/>
    <w:rsid w:val="00A74E0C"/>
    <w:rsid w:val="00A84146"/>
    <w:rsid w:val="00A91213"/>
    <w:rsid w:val="00A960DC"/>
    <w:rsid w:val="00A9737A"/>
    <w:rsid w:val="00AA29B1"/>
    <w:rsid w:val="00AA3620"/>
    <w:rsid w:val="00AA3A66"/>
    <w:rsid w:val="00AA66D7"/>
    <w:rsid w:val="00AB36B9"/>
    <w:rsid w:val="00AC01BF"/>
    <w:rsid w:val="00AC100C"/>
    <w:rsid w:val="00AC3653"/>
    <w:rsid w:val="00AC4859"/>
    <w:rsid w:val="00AC7B31"/>
    <w:rsid w:val="00AC7C5B"/>
    <w:rsid w:val="00AE0241"/>
    <w:rsid w:val="00AE5008"/>
    <w:rsid w:val="00B04A85"/>
    <w:rsid w:val="00B16D8A"/>
    <w:rsid w:val="00B16EC5"/>
    <w:rsid w:val="00B257C6"/>
    <w:rsid w:val="00B26302"/>
    <w:rsid w:val="00B26EBE"/>
    <w:rsid w:val="00B36858"/>
    <w:rsid w:val="00B37B3B"/>
    <w:rsid w:val="00B42A3D"/>
    <w:rsid w:val="00B44C47"/>
    <w:rsid w:val="00B451F3"/>
    <w:rsid w:val="00B50D15"/>
    <w:rsid w:val="00B51FDE"/>
    <w:rsid w:val="00B52670"/>
    <w:rsid w:val="00B57756"/>
    <w:rsid w:val="00B57F4F"/>
    <w:rsid w:val="00B63E70"/>
    <w:rsid w:val="00B74A29"/>
    <w:rsid w:val="00B75807"/>
    <w:rsid w:val="00B7636D"/>
    <w:rsid w:val="00B80CF1"/>
    <w:rsid w:val="00B8491C"/>
    <w:rsid w:val="00B9374F"/>
    <w:rsid w:val="00BA2A38"/>
    <w:rsid w:val="00BA31C4"/>
    <w:rsid w:val="00BA44D0"/>
    <w:rsid w:val="00BB02E6"/>
    <w:rsid w:val="00BC308F"/>
    <w:rsid w:val="00BC67C6"/>
    <w:rsid w:val="00BD0C60"/>
    <w:rsid w:val="00C17BCF"/>
    <w:rsid w:val="00C21B01"/>
    <w:rsid w:val="00C22098"/>
    <w:rsid w:val="00C221DF"/>
    <w:rsid w:val="00C24120"/>
    <w:rsid w:val="00C3246A"/>
    <w:rsid w:val="00C42ECD"/>
    <w:rsid w:val="00C446C3"/>
    <w:rsid w:val="00C46402"/>
    <w:rsid w:val="00C54605"/>
    <w:rsid w:val="00C6442F"/>
    <w:rsid w:val="00C65564"/>
    <w:rsid w:val="00C66755"/>
    <w:rsid w:val="00C939CB"/>
    <w:rsid w:val="00CA61D8"/>
    <w:rsid w:val="00CB2EE1"/>
    <w:rsid w:val="00CC2DA1"/>
    <w:rsid w:val="00CC2F99"/>
    <w:rsid w:val="00CC45EB"/>
    <w:rsid w:val="00CC514F"/>
    <w:rsid w:val="00CC5F9B"/>
    <w:rsid w:val="00CD1D98"/>
    <w:rsid w:val="00CF0586"/>
    <w:rsid w:val="00CF1267"/>
    <w:rsid w:val="00CF5D7A"/>
    <w:rsid w:val="00CF6572"/>
    <w:rsid w:val="00CF7718"/>
    <w:rsid w:val="00D0175A"/>
    <w:rsid w:val="00D0210D"/>
    <w:rsid w:val="00D13200"/>
    <w:rsid w:val="00D24B3C"/>
    <w:rsid w:val="00D26769"/>
    <w:rsid w:val="00D27AF8"/>
    <w:rsid w:val="00D309FF"/>
    <w:rsid w:val="00D314CF"/>
    <w:rsid w:val="00D61E77"/>
    <w:rsid w:val="00D6543F"/>
    <w:rsid w:val="00D712B6"/>
    <w:rsid w:val="00D74E0C"/>
    <w:rsid w:val="00D767B1"/>
    <w:rsid w:val="00D82038"/>
    <w:rsid w:val="00D83966"/>
    <w:rsid w:val="00D91D46"/>
    <w:rsid w:val="00D94688"/>
    <w:rsid w:val="00D96A64"/>
    <w:rsid w:val="00D96CD3"/>
    <w:rsid w:val="00DA05EB"/>
    <w:rsid w:val="00DA1776"/>
    <w:rsid w:val="00DA19A2"/>
    <w:rsid w:val="00DA5A0D"/>
    <w:rsid w:val="00DB4C65"/>
    <w:rsid w:val="00DB5A2E"/>
    <w:rsid w:val="00DC0528"/>
    <w:rsid w:val="00DC1104"/>
    <w:rsid w:val="00DC2470"/>
    <w:rsid w:val="00DC7466"/>
    <w:rsid w:val="00DC7E1C"/>
    <w:rsid w:val="00DD1A68"/>
    <w:rsid w:val="00DE0295"/>
    <w:rsid w:val="00DE16D8"/>
    <w:rsid w:val="00DE4AC5"/>
    <w:rsid w:val="00DE65A2"/>
    <w:rsid w:val="00DF2D14"/>
    <w:rsid w:val="00DF2DCC"/>
    <w:rsid w:val="00DF4B7A"/>
    <w:rsid w:val="00E01D0E"/>
    <w:rsid w:val="00E07F3A"/>
    <w:rsid w:val="00E15D61"/>
    <w:rsid w:val="00E16215"/>
    <w:rsid w:val="00E237E8"/>
    <w:rsid w:val="00E31650"/>
    <w:rsid w:val="00E35169"/>
    <w:rsid w:val="00E37CA0"/>
    <w:rsid w:val="00E460BB"/>
    <w:rsid w:val="00E53724"/>
    <w:rsid w:val="00E54232"/>
    <w:rsid w:val="00E552C8"/>
    <w:rsid w:val="00E56100"/>
    <w:rsid w:val="00E675C8"/>
    <w:rsid w:val="00E75006"/>
    <w:rsid w:val="00E77E53"/>
    <w:rsid w:val="00E84350"/>
    <w:rsid w:val="00E85863"/>
    <w:rsid w:val="00E862EA"/>
    <w:rsid w:val="00E87F73"/>
    <w:rsid w:val="00E90127"/>
    <w:rsid w:val="00E906B8"/>
    <w:rsid w:val="00E91AE4"/>
    <w:rsid w:val="00E921E1"/>
    <w:rsid w:val="00EA0789"/>
    <w:rsid w:val="00EA1DC7"/>
    <w:rsid w:val="00EA431D"/>
    <w:rsid w:val="00EB35A3"/>
    <w:rsid w:val="00EC01CA"/>
    <w:rsid w:val="00EC4BCD"/>
    <w:rsid w:val="00ED54F1"/>
    <w:rsid w:val="00EE1E4D"/>
    <w:rsid w:val="00EE2482"/>
    <w:rsid w:val="00EE3B1B"/>
    <w:rsid w:val="00EF0C34"/>
    <w:rsid w:val="00F063F4"/>
    <w:rsid w:val="00F24CB9"/>
    <w:rsid w:val="00F33F5E"/>
    <w:rsid w:val="00F379BC"/>
    <w:rsid w:val="00F42101"/>
    <w:rsid w:val="00F60840"/>
    <w:rsid w:val="00F75B86"/>
    <w:rsid w:val="00F76866"/>
    <w:rsid w:val="00F77933"/>
    <w:rsid w:val="00F82F27"/>
    <w:rsid w:val="00F8411A"/>
    <w:rsid w:val="00F9128E"/>
    <w:rsid w:val="00FB41F4"/>
    <w:rsid w:val="00FC1405"/>
    <w:rsid w:val="00FD4CC8"/>
    <w:rsid w:val="00FE4D55"/>
    <w:rsid w:val="00FF0913"/>
    <w:rsid w:val="00FF51A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F"/>
    <w:pPr>
      <w:spacing w:before="120" w:after="120" w:line="288" w:lineRule="auto"/>
    </w:pPr>
    <w:rPr>
      <w:rFonts w:ascii="Calibri Light" w:hAnsi="Calibri Light" w:cs="Calibri Light"/>
      <w:color w:val="595959" w:themeColor="text1" w:themeTint="A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6"/>
    <w:pPr>
      <w:keepNext/>
      <w:keepLines/>
      <w:pBdr>
        <w:bottom w:val="single" w:sz="24" w:space="4" w:color="A5A5A5" w:themeColor="accent1"/>
      </w:pBdr>
      <w:spacing w:before="0" w:after="400"/>
      <w:outlineLvl w:val="0"/>
    </w:pPr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229"/>
    <w:pPr>
      <w:spacing w:line="240" w:lineRule="auto"/>
      <w:outlineLvl w:val="1"/>
    </w:pPr>
    <w:rPr>
      <w:rFonts w:ascii="Century Gothic" w:hAnsi="Century Gothic"/>
      <w:b/>
      <w:color w:val="35738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177DC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824F25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F82F27"/>
    <w:pPr>
      <w:spacing w:after="0"/>
      <w:contextualSpacing/>
      <w:jc w:val="center"/>
    </w:pPr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7"/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95CE6"/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  <w:lang w:val="en-GB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rsid w:val="00281055"/>
    <w:rPr>
      <w:rFonts w:ascii="Century Gothic" w:hAnsi="Century Gothic"/>
      <w:b/>
      <w:i w:val="0"/>
      <w:color w:val="823554"/>
      <w:sz w:val="28"/>
    </w:rPr>
  </w:style>
  <w:style w:type="character" w:styleId="Emphasis">
    <w:name w:val="Emphasis"/>
    <w:uiPriority w:val="20"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rFonts w:ascii="Century Gothic" w:hAnsi="Century Gothic"/>
      <w:b/>
      <w:color w:val="35738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77DC"/>
    <w:rPr>
      <w:rFonts w:ascii="Century Gothic" w:hAnsi="Century Gothic"/>
      <w:b/>
      <w:color w:val="35738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F25"/>
    <w:rPr>
      <w:rFonts w:ascii="Century Gothic" w:hAnsi="Century Gothic"/>
      <w:b/>
      <w:color w:val="824C35"/>
      <w:sz w:val="40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rsid w:val="00F82F27"/>
    <w:pPr>
      <w:pBdr>
        <w:bottom w:val="single" w:sz="24" w:space="1" w:color="A5A5A5" w:themeColor="accent1"/>
      </w:pBdr>
    </w:pPr>
    <w:rPr>
      <w:rFonts w:ascii="Century Gothic" w:hAnsi="Century Gothic"/>
      <w:b/>
      <w:color w:val="538135" w:themeColor="accent6" w:themeShade="BF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35738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Subheadings">
    <w:name w:val="Sub headings"/>
    <w:basedOn w:val="Normal"/>
    <w:rsid w:val="00195D2E"/>
    <w:pPr>
      <w:spacing w:after="60" w:line="240" w:lineRule="auto"/>
    </w:pPr>
    <w:rPr>
      <w:b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357382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rsid w:val="00281055"/>
    <w:pPr>
      <w:spacing w:after="60" w:line="240" w:lineRule="auto"/>
    </w:pPr>
    <w:rPr>
      <w:rFonts w:ascii="Century Gothic" w:hAnsi="Century Gothic"/>
      <w:b/>
      <w:color w:val="823554" w:themeColor="accent2"/>
    </w:rPr>
  </w:style>
  <w:style w:type="paragraph" w:customStyle="1" w:styleId="Graphbullet">
    <w:name w:val="Graph bullet"/>
    <w:basedOn w:val="Normal"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Bulletpoints">
    <w:name w:val="Bullet points"/>
    <w:basedOn w:val="Normal"/>
    <w:uiPriority w:val="99"/>
    <w:qFormat/>
    <w:rsid w:val="002E7633"/>
    <w:pPr>
      <w:numPr>
        <w:numId w:val="6"/>
      </w:numPr>
      <w:spacing w:after="240" w:line="240" w:lineRule="auto"/>
      <w:ind w:left="568" w:hanging="284"/>
    </w:pPr>
  </w:style>
  <w:style w:type="paragraph" w:customStyle="1" w:styleId="TableTextLarge">
    <w:name w:val="Table Text Large"/>
    <w:basedOn w:val="Normal"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52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52B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5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52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82304"/>
    <w:pPr>
      <w:spacing w:after="0" w:line="240" w:lineRule="auto"/>
    </w:pPr>
    <w:tblPr>
      <w:tblStyleRowBandSize w:val="1"/>
      <w:tblStyleColBandSize w:val="1"/>
      <w:tblBorders>
        <w:top w:val="single" w:sz="4" w:space="0" w:color="C67394" w:themeColor="accent2" w:themeTint="99"/>
        <w:left w:val="single" w:sz="4" w:space="0" w:color="C67394" w:themeColor="accent2" w:themeTint="99"/>
        <w:bottom w:val="single" w:sz="4" w:space="0" w:color="C67394" w:themeColor="accent2" w:themeTint="99"/>
        <w:right w:val="single" w:sz="4" w:space="0" w:color="C67394" w:themeColor="accent2" w:themeTint="99"/>
        <w:insideH w:val="single" w:sz="4" w:space="0" w:color="C67394" w:themeColor="accent2" w:themeTint="99"/>
        <w:insideV w:val="single" w:sz="4" w:space="0" w:color="C673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3554" w:themeColor="accent2"/>
          <w:left w:val="single" w:sz="4" w:space="0" w:color="823554" w:themeColor="accent2"/>
          <w:bottom w:val="single" w:sz="4" w:space="0" w:color="823554" w:themeColor="accent2"/>
          <w:right w:val="single" w:sz="4" w:space="0" w:color="823554" w:themeColor="accent2"/>
          <w:insideH w:val="nil"/>
          <w:insideV w:val="nil"/>
        </w:tcBorders>
        <w:shd w:val="clear" w:color="auto" w:fill="823554" w:themeFill="accent2"/>
      </w:tcPr>
    </w:tblStylePr>
    <w:tblStylePr w:type="lastRow">
      <w:rPr>
        <w:b/>
        <w:bCs/>
      </w:rPr>
      <w:tblPr/>
      <w:tcPr>
        <w:tcBorders>
          <w:top w:val="double" w:sz="4" w:space="0" w:color="823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0DB" w:themeFill="accent2" w:themeFillTint="33"/>
      </w:tcPr>
    </w:tblStylePr>
    <w:tblStylePr w:type="band1Horz">
      <w:tblPr/>
      <w:tcPr>
        <w:shd w:val="clear" w:color="auto" w:fill="ECD0DB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B36B9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6B9"/>
    <w:rPr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6B9"/>
    <w:rPr>
      <w:vertAlign w:val="superscript"/>
    </w:rPr>
  </w:style>
  <w:style w:type="paragraph" w:customStyle="1" w:styleId="Headertext">
    <w:name w:val="Header text"/>
    <w:basedOn w:val="Header"/>
    <w:link w:val="HeadertextChar"/>
    <w:uiPriority w:val="99"/>
    <w:qFormat/>
    <w:rsid w:val="002E78D7"/>
    <w:pPr>
      <w:spacing w:before="0"/>
    </w:pPr>
    <w:rPr>
      <w:rFonts w:asciiTheme="majorHAnsi" w:hAnsiTheme="majorHAnsi"/>
      <w:b/>
      <w:color w:val="823554" w:themeColor="accent2"/>
      <w:sz w:val="28"/>
    </w:rPr>
  </w:style>
  <w:style w:type="paragraph" w:customStyle="1" w:styleId="Covercompanyname">
    <w:name w:val="Cover company name"/>
    <w:basedOn w:val="Title"/>
    <w:link w:val="CovercompanynameChar"/>
    <w:uiPriority w:val="99"/>
    <w:qFormat/>
    <w:rsid w:val="00116F2D"/>
    <w:rPr>
      <w:b/>
      <w:bCs/>
      <w:color w:val="538135" w:themeColor="accent6" w:themeShade="BF"/>
    </w:rPr>
  </w:style>
  <w:style w:type="character" w:customStyle="1" w:styleId="HeadertextChar">
    <w:name w:val="Header text Char"/>
    <w:basedOn w:val="HeaderChar"/>
    <w:link w:val="Headertext"/>
    <w:uiPriority w:val="99"/>
    <w:rsid w:val="002E78D7"/>
    <w:rPr>
      <w:rFonts w:asciiTheme="majorHAnsi" w:hAnsiTheme="majorHAnsi"/>
      <w:b/>
      <w:color w:val="823554" w:themeColor="accent2"/>
      <w:sz w:val="28"/>
    </w:rPr>
  </w:style>
  <w:style w:type="paragraph" w:customStyle="1" w:styleId="CoverHeading1">
    <w:name w:val="Cover Heading 1"/>
    <w:basedOn w:val="Title"/>
    <w:link w:val="CoverHeading1Char"/>
    <w:uiPriority w:val="99"/>
    <w:qFormat/>
    <w:rsid w:val="00116F2D"/>
    <w:rPr>
      <w:color w:val="823554"/>
      <w:sz w:val="72"/>
      <w:szCs w:val="52"/>
    </w:rPr>
  </w:style>
  <w:style w:type="character" w:customStyle="1" w:styleId="CovercompanynameChar">
    <w:name w:val="Cover company name Char"/>
    <w:basedOn w:val="TitleChar"/>
    <w:link w:val="Covercompanyname"/>
    <w:uiPriority w:val="99"/>
    <w:rsid w:val="00D0175A"/>
    <w:rPr>
      <w:rFonts w:ascii="Century Gothic" w:eastAsiaTheme="majorEastAsia" w:hAnsi="Century Gothic" w:cstheme="majorBidi"/>
      <w:b/>
      <w:bCs/>
      <w:color w:val="538135" w:themeColor="accent6" w:themeShade="BF"/>
      <w:spacing w:val="-10"/>
      <w:kern w:val="28"/>
      <w:sz w:val="96"/>
      <w:szCs w:val="56"/>
    </w:rPr>
  </w:style>
  <w:style w:type="paragraph" w:customStyle="1" w:styleId="Tableofcontentsheading">
    <w:name w:val="Table of contents heading"/>
    <w:basedOn w:val="TOCHeading"/>
    <w:link w:val="TableofcontentsheadingChar"/>
    <w:uiPriority w:val="99"/>
    <w:qFormat/>
    <w:rsid w:val="00712A13"/>
  </w:style>
  <w:style w:type="character" w:customStyle="1" w:styleId="CoverHeading1Char">
    <w:name w:val="Cover Heading 1 Char"/>
    <w:basedOn w:val="TitleChar"/>
    <w:link w:val="CoverHeading1"/>
    <w:uiPriority w:val="99"/>
    <w:rsid w:val="00D0175A"/>
    <w:rPr>
      <w:rFonts w:ascii="Century Gothic" w:eastAsiaTheme="majorEastAsia" w:hAnsi="Century Gothic" w:cstheme="majorBidi"/>
      <w:color w:val="823554"/>
      <w:spacing w:val="-10"/>
      <w:kern w:val="28"/>
      <w:sz w:val="72"/>
      <w:szCs w:val="52"/>
    </w:rPr>
  </w:style>
  <w:style w:type="paragraph" w:customStyle="1" w:styleId="PageNumber1">
    <w:name w:val="Page Number1"/>
    <w:basedOn w:val="Footer"/>
    <w:link w:val="PagenumberChar"/>
    <w:uiPriority w:val="99"/>
    <w:qFormat/>
    <w:rsid w:val="00712A13"/>
    <w:pPr>
      <w:pBdr>
        <w:top w:val="single" w:sz="4" w:space="6" w:color="A5A5A5" w:themeColor="accent3"/>
      </w:pBdr>
      <w:jc w:val="right"/>
    </w:pPr>
    <w:rPr>
      <w:rFonts w:ascii="Century Gothic" w:hAnsi="Century Gothic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712A13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TableofcontentsheadingChar">
    <w:name w:val="Table of contents heading Char"/>
    <w:basedOn w:val="TOCHeadingChar"/>
    <w:link w:val="Tableofcontentsheading"/>
    <w:uiPriority w:val="99"/>
    <w:rsid w:val="00D0175A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PagenumberChar">
    <w:name w:val="Page number Char"/>
    <w:basedOn w:val="FooterChar"/>
    <w:link w:val="PageNumber1"/>
    <w:uiPriority w:val="99"/>
    <w:rsid w:val="00D0175A"/>
    <w:rPr>
      <w:rFonts w:ascii="Century Gothic" w:hAnsi="Century Gothic"/>
      <w:color w:val="595959" w:themeColor="text1" w:themeTint="A6"/>
      <w:sz w:val="18"/>
    </w:rPr>
  </w:style>
  <w:style w:type="paragraph" w:customStyle="1" w:styleId="SubHeading">
    <w:name w:val="Sub Heading"/>
    <w:basedOn w:val="Normal"/>
    <w:link w:val="SubHeadingChar"/>
    <w:qFormat/>
    <w:rsid w:val="00C24120"/>
    <w:rPr>
      <w:rFonts w:asciiTheme="majorHAnsi" w:hAnsiTheme="majorHAnsi"/>
      <w:caps/>
      <w:sz w:val="24"/>
      <w:szCs w:val="24"/>
    </w:rPr>
  </w:style>
  <w:style w:type="character" w:customStyle="1" w:styleId="SubHeadingChar">
    <w:name w:val="Sub Heading Char"/>
    <w:basedOn w:val="DefaultParagraphFont"/>
    <w:link w:val="SubHeading"/>
    <w:rsid w:val="00C24120"/>
    <w:rPr>
      <w:rFonts w:asciiTheme="majorHAnsi" w:hAnsiTheme="majorHAnsi" w:cs="Calibri Light"/>
      <w:caps/>
      <w:color w:val="595959" w:themeColor="text1" w:themeTint="A6"/>
      <w:sz w:val="24"/>
      <w:szCs w:val="24"/>
      <w:lang w:val="en-GB"/>
    </w:rPr>
  </w:style>
  <w:style w:type="paragraph" w:customStyle="1" w:styleId="Highlight">
    <w:name w:val="Highlight"/>
    <w:basedOn w:val="Heading3"/>
    <w:link w:val="HighlightChar"/>
    <w:uiPriority w:val="3"/>
    <w:qFormat/>
    <w:rsid w:val="005522BF"/>
    <w:rPr>
      <w:color w:val="824C35"/>
    </w:rPr>
  </w:style>
  <w:style w:type="character" w:customStyle="1" w:styleId="HighlightChar">
    <w:name w:val="Highlight Char"/>
    <w:basedOn w:val="Heading3Char"/>
    <w:link w:val="Highlight"/>
    <w:uiPriority w:val="3"/>
    <w:rsid w:val="005522BF"/>
    <w:rPr>
      <w:rFonts w:ascii="Century Gothic" w:hAnsi="Century Gothic" w:cs="Calibri Light"/>
      <w:b/>
      <w:color w:val="824C35"/>
      <w:sz w:val="24"/>
      <w:szCs w:val="24"/>
      <w:lang w:val="en-GB"/>
    </w:rPr>
  </w:style>
  <w:style w:type="table" w:styleId="GridTable3-Accent6">
    <w:name w:val="Grid Table 3 Accent 6"/>
    <w:basedOn w:val="TableNormal"/>
    <w:uiPriority w:val="48"/>
    <w:rsid w:val="007C72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ris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823554"/>
      </a:accent2>
      <a:accent3>
        <a:srgbClr val="A5A5A5"/>
      </a:accent3>
      <a:accent4>
        <a:srgbClr val="FFC000"/>
      </a:accent4>
      <a:accent5>
        <a:srgbClr val="357382"/>
      </a:accent5>
      <a:accent6>
        <a:srgbClr val="70AD47"/>
      </a:accent6>
      <a:hlink>
        <a:srgbClr val="357382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1336-ED68-4D1E-B597-65A35485B2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Craig’n’Dave</vt:lpstr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Craig’n’Dave</dc:title>
  <dc:subject/>
  <dc:creator/>
  <cp:keywords/>
  <dc:description/>
  <cp:lastModifiedBy/>
  <cp:revision>1</cp:revision>
  <dcterms:created xsi:type="dcterms:W3CDTF">2019-07-25T17:55:00Z</dcterms:created>
  <dcterms:modified xsi:type="dcterms:W3CDTF">2023-09-22T13:56:00Z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